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1B8" w:rsidRDefault="00D441B8" w:rsidP="00F43A37">
      <w:pPr>
        <w:shd w:val="clear" w:color="auto" w:fill="F9F9F7"/>
        <w:spacing w:before="100" w:beforeAutospacing="1" w:after="100" w:afterAutospacing="1" w:line="240" w:lineRule="auto"/>
        <w:ind w:firstLine="562"/>
        <w:jc w:val="center"/>
        <w:rPr>
          <w:rFonts w:ascii="Arial" w:eastAsia="Times New Roman" w:hAnsi="Arial" w:cs="Arial"/>
          <w:i/>
          <w:iCs/>
          <w:color w:val="000000"/>
          <w:sz w:val="24"/>
          <w:szCs w:val="24"/>
          <w:lang w:val="ru-RU"/>
        </w:rPr>
      </w:pPr>
    </w:p>
    <w:p w:rsidR="00ED51F0" w:rsidRPr="00ED51F0" w:rsidRDefault="00ED51F0" w:rsidP="00ED51F0">
      <w:pPr>
        <w:shd w:val="clear" w:color="auto" w:fill="F9F9F7"/>
        <w:spacing w:before="100" w:beforeAutospacing="1" w:after="100" w:afterAutospacing="1" w:line="240" w:lineRule="auto"/>
        <w:ind w:firstLine="562"/>
        <w:jc w:val="right"/>
        <w:rPr>
          <w:rFonts w:ascii="Arial" w:eastAsia="Times New Roman" w:hAnsi="Arial" w:cs="Arial"/>
          <w:color w:val="000000"/>
          <w:sz w:val="24"/>
          <w:szCs w:val="24"/>
          <w:lang w:val="ru-RU"/>
        </w:rPr>
      </w:pPr>
      <w:r w:rsidRPr="00ED51F0">
        <w:rPr>
          <w:rFonts w:ascii="Arial" w:eastAsia="Times New Roman" w:hAnsi="Arial" w:cs="Arial"/>
          <w:i/>
          <w:iCs/>
          <w:color w:val="000000"/>
          <w:sz w:val="24"/>
          <w:szCs w:val="24"/>
          <w:lang w:val="ru-RU"/>
        </w:rPr>
        <w:t>О. Ю. Патласов, О. В. Сергиенко</w:t>
      </w:r>
    </w:p>
    <w:p w:rsidR="00ED51F0" w:rsidRPr="00ED51F0" w:rsidRDefault="00ED51F0" w:rsidP="00ED51F0">
      <w:pPr>
        <w:shd w:val="clear" w:color="auto" w:fill="F9F9F7"/>
        <w:spacing w:before="100" w:beforeAutospacing="1" w:after="100" w:afterAutospacing="1" w:line="240" w:lineRule="auto"/>
        <w:ind w:firstLine="562"/>
        <w:jc w:val="right"/>
        <w:rPr>
          <w:rFonts w:ascii="Arial" w:eastAsia="Times New Roman" w:hAnsi="Arial" w:cs="Arial"/>
          <w:color w:val="000000"/>
          <w:sz w:val="24"/>
          <w:szCs w:val="24"/>
          <w:lang w:val="ru-RU"/>
        </w:rPr>
      </w:pPr>
      <w:r w:rsidRPr="00ED51F0">
        <w:rPr>
          <w:rFonts w:ascii="Arial" w:eastAsia="Times New Roman" w:hAnsi="Arial" w:cs="Arial"/>
          <w:color w:val="000000"/>
          <w:sz w:val="24"/>
          <w:szCs w:val="24"/>
          <w:lang w:val="ru-RU"/>
        </w:rPr>
        <w:t>Омская гуманитарная академия</w:t>
      </w:r>
    </w:p>
    <w:p w:rsidR="00ED51F0" w:rsidRPr="00ED51F0" w:rsidRDefault="00ED51F0" w:rsidP="00ED51F0">
      <w:pPr>
        <w:shd w:val="clear" w:color="auto" w:fill="F9F9F7"/>
        <w:spacing w:before="100" w:beforeAutospacing="1" w:after="100" w:afterAutospacing="1" w:line="240" w:lineRule="auto"/>
        <w:jc w:val="center"/>
        <w:rPr>
          <w:rFonts w:ascii="Arial" w:eastAsia="Times New Roman" w:hAnsi="Arial" w:cs="Arial"/>
          <w:color w:val="000000"/>
          <w:sz w:val="24"/>
          <w:szCs w:val="24"/>
          <w:lang w:val="ru-RU"/>
        </w:rPr>
      </w:pPr>
      <w:r w:rsidRPr="00ED51F0">
        <w:rPr>
          <w:rFonts w:ascii="Arial" w:eastAsia="Times New Roman" w:hAnsi="Arial" w:cs="Arial"/>
          <w:b/>
          <w:bCs/>
          <w:color w:val="000000"/>
          <w:sz w:val="24"/>
          <w:szCs w:val="24"/>
          <w:lang w:val="ru-RU"/>
        </w:rPr>
        <w:t>РЕЙДЕРСКИЙ ЗАХВАТ: ВИДЫ, ТЕХНОЛОГИИ,</w:t>
      </w:r>
    </w:p>
    <w:p w:rsidR="00ED51F0" w:rsidRPr="00ED51F0" w:rsidRDefault="00ED51F0" w:rsidP="00ED51F0">
      <w:pPr>
        <w:shd w:val="clear" w:color="auto" w:fill="F9F9F7"/>
        <w:spacing w:before="100" w:beforeAutospacing="1" w:after="100" w:afterAutospacing="1" w:line="240" w:lineRule="auto"/>
        <w:jc w:val="center"/>
        <w:rPr>
          <w:rFonts w:ascii="Arial" w:eastAsia="Times New Roman" w:hAnsi="Arial" w:cs="Arial"/>
          <w:color w:val="000000"/>
          <w:sz w:val="24"/>
          <w:szCs w:val="24"/>
          <w:lang w:val="ru-RU"/>
        </w:rPr>
      </w:pPr>
      <w:r w:rsidRPr="00ED51F0">
        <w:rPr>
          <w:rFonts w:ascii="Arial" w:eastAsia="Times New Roman" w:hAnsi="Arial" w:cs="Arial"/>
          <w:b/>
          <w:bCs/>
          <w:color w:val="000000"/>
          <w:sz w:val="24"/>
          <w:szCs w:val="24"/>
          <w:lang w:val="ru-RU"/>
        </w:rPr>
        <w:t>МЕТОДЫ ПРОТИВОДЕЙСТВИЯ</w:t>
      </w:r>
    </w:p>
    <w:p w:rsidR="00ED51F0" w:rsidRPr="00ED51F0" w:rsidRDefault="00ED51F0" w:rsidP="00ED51F0">
      <w:pPr>
        <w:pBdr>
          <w:left w:val="single" w:sz="6" w:space="0" w:color="000000"/>
        </w:pBdr>
        <w:shd w:val="clear" w:color="auto" w:fill="F9F9F7"/>
        <w:spacing w:before="100" w:beforeAutospacing="1" w:after="100" w:afterAutospacing="1" w:line="240" w:lineRule="auto"/>
        <w:rPr>
          <w:rFonts w:ascii="Arial" w:eastAsia="Times New Roman" w:hAnsi="Arial" w:cs="Arial"/>
          <w:color w:val="000000"/>
          <w:sz w:val="24"/>
          <w:szCs w:val="24"/>
          <w:lang w:val="ru-RU"/>
        </w:rPr>
      </w:pPr>
      <w:r w:rsidRPr="00ED51F0">
        <w:rPr>
          <w:rFonts w:ascii="Arial" w:eastAsia="Times New Roman" w:hAnsi="Arial" w:cs="Arial"/>
          <w:i/>
          <w:iCs/>
          <w:color w:val="000000"/>
          <w:sz w:val="24"/>
          <w:szCs w:val="24"/>
          <w:lang w:val="ru-RU"/>
        </w:rPr>
        <w:t>Проведен краткий исторический экскурс развития рейдерства в России. Рассмотрены виды и типология недружественных поглощений; представлена законодательная база ответственности за захват чужого имущества. Проанализированы методики рейдпригодности, выявлены основные характеристики «рейдпривлекательности» компаний.</w:t>
      </w:r>
    </w:p>
    <w:p w:rsidR="00ED51F0" w:rsidRPr="00ED51F0" w:rsidRDefault="00ED51F0" w:rsidP="00ED51F0">
      <w:pPr>
        <w:pBdr>
          <w:left w:val="single" w:sz="6" w:space="0" w:color="000000"/>
        </w:pBdr>
        <w:shd w:val="clear" w:color="auto" w:fill="F9F9F7"/>
        <w:spacing w:before="100" w:beforeAutospacing="1" w:after="100" w:afterAutospacing="1" w:line="240" w:lineRule="auto"/>
        <w:rPr>
          <w:rFonts w:ascii="Arial" w:eastAsia="Times New Roman" w:hAnsi="Arial" w:cs="Arial"/>
          <w:color w:val="000000"/>
          <w:sz w:val="24"/>
          <w:szCs w:val="24"/>
          <w:lang w:val="ru-RU"/>
        </w:rPr>
      </w:pPr>
      <w:r w:rsidRPr="00ED51F0">
        <w:rPr>
          <w:rFonts w:ascii="Arial" w:eastAsia="Times New Roman" w:hAnsi="Arial" w:cs="Arial"/>
          <w:b/>
          <w:bCs/>
          <w:i/>
          <w:iCs/>
          <w:color w:val="000000"/>
          <w:sz w:val="24"/>
          <w:szCs w:val="24"/>
          <w:lang w:val="ru-RU"/>
        </w:rPr>
        <w:t>Ключевые слова</w:t>
      </w:r>
      <w:r w:rsidRPr="00ED51F0">
        <w:rPr>
          <w:rFonts w:ascii="Arial" w:eastAsia="Times New Roman" w:hAnsi="Arial" w:cs="Arial"/>
          <w:i/>
          <w:iCs/>
          <w:color w:val="000000"/>
          <w:sz w:val="24"/>
          <w:szCs w:val="24"/>
          <w:lang w:val="ru-RU"/>
        </w:rPr>
        <w:t>: рейдерство, недружественный захват, индекс рейдпригодности, враждебное поглощение, бизнес-конфликт, рейдерский захват, корпоративный шантаж, информационное рейдерство.</w:t>
      </w:r>
    </w:p>
    <w:p w:rsidR="00ED51F0" w:rsidRPr="00ED51F0" w:rsidRDefault="00ED51F0" w:rsidP="00ED51F0">
      <w:pPr>
        <w:shd w:val="clear" w:color="auto" w:fill="F9F9F7"/>
        <w:spacing w:before="100" w:beforeAutospacing="1" w:after="100" w:afterAutospacing="1" w:line="240" w:lineRule="auto"/>
        <w:jc w:val="center"/>
        <w:rPr>
          <w:rFonts w:ascii="Arial" w:eastAsia="Times New Roman" w:hAnsi="Arial" w:cs="Arial"/>
          <w:color w:val="000000"/>
          <w:sz w:val="24"/>
          <w:szCs w:val="24"/>
          <w:lang w:val="ru-RU"/>
        </w:rPr>
      </w:pPr>
      <w:r w:rsidRPr="00ED51F0">
        <w:rPr>
          <w:rFonts w:ascii="Arial" w:eastAsia="Times New Roman" w:hAnsi="Arial" w:cs="Arial"/>
          <w:b/>
          <w:bCs/>
          <w:color w:val="000000"/>
          <w:sz w:val="24"/>
          <w:szCs w:val="24"/>
          <w:lang w:val="ru-RU"/>
        </w:rPr>
        <w:t>История становления рейдерских технологий в России</w:t>
      </w:r>
    </w:p>
    <w:p w:rsidR="00ED51F0" w:rsidRPr="00ED51F0" w:rsidRDefault="00ED51F0" w:rsidP="00ED51F0">
      <w:pPr>
        <w:shd w:val="clear" w:color="auto" w:fill="F9F9F7"/>
        <w:spacing w:before="100" w:beforeAutospacing="1" w:after="100" w:afterAutospacing="1" w:line="240" w:lineRule="auto"/>
        <w:ind w:firstLine="562"/>
        <w:rPr>
          <w:rFonts w:ascii="Arial" w:eastAsia="Times New Roman" w:hAnsi="Arial" w:cs="Arial"/>
          <w:color w:val="000000"/>
          <w:sz w:val="24"/>
          <w:szCs w:val="24"/>
          <w:lang w:val="ru-RU"/>
        </w:rPr>
      </w:pPr>
      <w:r w:rsidRPr="00ED51F0">
        <w:rPr>
          <w:rFonts w:ascii="Arial" w:eastAsia="Times New Roman" w:hAnsi="Arial" w:cs="Arial"/>
          <w:color w:val="000000"/>
          <w:sz w:val="24"/>
          <w:szCs w:val="24"/>
          <w:lang w:val="ru-RU"/>
        </w:rPr>
        <w:t>История развития «рейдерского бизнеса» начинается с принятия первого закона России «О несостоятельности (банкротстве)» (1992). Проведем краткий исторический экскурс в становление рейдерства. Социологическое исследование по тематике «Рейдерство как социально-экономический и политический феномен современной России», осуществляемое Центром политических технологий, выявило три основных волны рейдерских захватов:</w:t>
      </w:r>
    </w:p>
    <w:p w:rsidR="00ED51F0" w:rsidRPr="00ED51F0" w:rsidRDefault="00ED51F0" w:rsidP="00ED51F0">
      <w:pPr>
        <w:numPr>
          <w:ilvl w:val="0"/>
          <w:numId w:val="1"/>
        </w:numPr>
        <w:pBdr>
          <w:top w:val="single" w:sz="6" w:space="4" w:color="auto"/>
          <w:left w:val="single" w:sz="6" w:space="4" w:color="auto"/>
          <w:bottom w:val="single" w:sz="6" w:space="4" w:color="auto"/>
          <w:right w:val="single" w:sz="6" w:space="4" w:color="auto"/>
        </w:pBdr>
        <w:shd w:val="clear" w:color="auto" w:fill="FFFFFF"/>
        <w:spacing w:before="100" w:beforeAutospacing="1" w:after="100" w:afterAutospacing="1" w:line="240" w:lineRule="auto"/>
        <w:outlineLvl w:val="3"/>
        <w:rPr>
          <w:rFonts w:ascii="Arial" w:eastAsia="Times New Roman" w:hAnsi="Arial" w:cs="Arial"/>
          <w:b/>
          <w:bCs/>
          <w:color w:val="000000"/>
          <w:sz w:val="24"/>
          <w:szCs w:val="24"/>
          <w:lang w:val="ru-RU"/>
        </w:rPr>
      </w:pPr>
      <w:r w:rsidRPr="00ED51F0">
        <w:rPr>
          <w:rFonts w:ascii="Arial" w:eastAsia="Times New Roman" w:hAnsi="Arial" w:cs="Arial"/>
          <w:b/>
          <w:bCs/>
          <w:color w:val="000000"/>
          <w:sz w:val="24"/>
          <w:szCs w:val="24"/>
        </w:rPr>
        <w:t>I</w:t>
      </w:r>
      <w:r w:rsidRPr="00ED51F0">
        <w:rPr>
          <w:rFonts w:ascii="Arial" w:eastAsia="Times New Roman" w:hAnsi="Arial" w:cs="Arial"/>
          <w:b/>
          <w:bCs/>
          <w:color w:val="000000"/>
          <w:sz w:val="24"/>
          <w:szCs w:val="24"/>
          <w:lang w:val="ru-RU"/>
        </w:rPr>
        <w:t xml:space="preserve"> волна – начало 90-х, распад СССР и появление частной собственности. Обладание административным ресурсом и ситуация переходного периода позволили определенным группам лиц безнаказанно действовать незаконным путем. Механизм рейдерства использовался в 1992–1993 гг.: владельцы всего 3% акций проводили совещание и переизбирали генерального директора, а потом через суд требовали права на управление всей собственностью.</w:t>
      </w:r>
    </w:p>
    <w:p w:rsidR="00ED51F0" w:rsidRPr="00ED51F0" w:rsidRDefault="00ED51F0" w:rsidP="00ED51F0">
      <w:pPr>
        <w:numPr>
          <w:ilvl w:val="0"/>
          <w:numId w:val="1"/>
        </w:numPr>
        <w:pBdr>
          <w:top w:val="single" w:sz="6" w:space="4" w:color="auto"/>
          <w:left w:val="single" w:sz="6" w:space="4" w:color="auto"/>
          <w:bottom w:val="single" w:sz="6" w:space="4" w:color="auto"/>
          <w:right w:val="single" w:sz="6" w:space="4" w:color="auto"/>
        </w:pBdr>
        <w:shd w:val="clear" w:color="auto" w:fill="FFFFFF"/>
        <w:spacing w:before="100" w:beforeAutospacing="1" w:after="100" w:afterAutospacing="1" w:line="240" w:lineRule="auto"/>
        <w:outlineLvl w:val="3"/>
        <w:rPr>
          <w:rFonts w:ascii="Arial" w:eastAsia="Times New Roman" w:hAnsi="Arial" w:cs="Arial"/>
          <w:b/>
          <w:bCs/>
          <w:color w:val="000000"/>
          <w:sz w:val="24"/>
          <w:szCs w:val="24"/>
        </w:rPr>
      </w:pPr>
      <w:r w:rsidRPr="00ED51F0">
        <w:rPr>
          <w:rFonts w:ascii="Arial" w:eastAsia="Times New Roman" w:hAnsi="Arial" w:cs="Arial"/>
          <w:b/>
          <w:bCs/>
          <w:color w:val="000000"/>
          <w:sz w:val="24"/>
          <w:szCs w:val="24"/>
        </w:rPr>
        <w:t>II</w:t>
      </w:r>
      <w:r w:rsidRPr="00ED51F0">
        <w:rPr>
          <w:rFonts w:ascii="Arial" w:eastAsia="Times New Roman" w:hAnsi="Arial" w:cs="Arial"/>
          <w:b/>
          <w:bCs/>
          <w:color w:val="000000"/>
          <w:sz w:val="24"/>
          <w:szCs w:val="24"/>
          <w:lang w:val="ru-RU"/>
        </w:rPr>
        <w:t xml:space="preserve"> волна – вторая половина 90-х годов, приватизация, залоговые аукционы. Приватизация была связана с масштабными «откатами» в сторону чиновничества, когда за бесценок приватизировали активы, стоившие миллиарды. Фактически то же рейдерство, противоправное перераспределение. Неинформированные, экономически малограмотные граждане России продавали «свою долю собственности» за копейки, мошенническим путем были изъяты права на долю в имуществе государства. Ваучеры аккумулировались в одних руках, в одних руках сосредотачивалась государственная собственность. В этот период появилось множество владельцев финансовых ресурсов, которые искали дополнительные активы. В середине 90-х прибыль от рейдерства – весьма прибыльного бизнеса – достигала 1000%. </w:t>
      </w:r>
      <w:proofErr w:type="spellStart"/>
      <w:r w:rsidRPr="00ED51F0">
        <w:rPr>
          <w:rFonts w:ascii="Arial" w:eastAsia="Times New Roman" w:hAnsi="Arial" w:cs="Arial"/>
          <w:b/>
          <w:bCs/>
          <w:color w:val="000000"/>
          <w:sz w:val="24"/>
          <w:szCs w:val="24"/>
        </w:rPr>
        <w:t>Тогда</w:t>
      </w:r>
      <w:proofErr w:type="spellEnd"/>
      <w:r w:rsidRPr="00ED51F0">
        <w:rPr>
          <w:rFonts w:ascii="Arial" w:eastAsia="Times New Roman" w:hAnsi="Arial" w:cs="Arial"/>
          <w:b/>
          <w:bCs/>
          <w:color w:val="000000"/>
          <w:sz w:val="24"/>
          <w:szCs w:val="24"/>
        </w:rPr>
        <w:t xml:space="preserve"> </w:t>
      </w:r>
      <w:proofErr w:type="spellStart"/>
      <w:r w:rsidRPr="00ED51F0">
        <w:rPr>
          <w:rFonts w:ascii="Arial" w:eastAsia="Times New Roman" w:hAnsi="Arial" w:cs="Arial"/>
          <w:b/>
          <w:bCs/>
          <w:color w:val="000000"/>
          <w:sz w:val="24"/>
          <w:szCs w:val="24"/>
        </w:rPr>
        <w:t>выражение</w:t>
      </w:r>
      <w:proofErr w:type="spellEnd"/>
      <w:r w:rsidRPr="00ED51F0">
        <w:rPr>
          <w:rFonts w:ascii="Arial" w:eastAsia="Times New Roman" w:hAnsi="Arial" w:cs="Arial"/>
          <w:b/>
          <w:bCs/>
          <w:color w:val="000000"/>
          <w:sz w:val="24"/>
          <w:szCs w:val="24"/>
        </w:rPr>
        <w:t xml:space="preserve"> </w:t>
      </w:r>
      <w:r w:rsidRPr="00ED51F0">
        <w:rPr>
          <w:rFonts w:ascii="Arial" w:eastAsia="Times New Roman" w:hAnsi="Arial" w:cs="Arial"/>
          <w:b/>
          <w:bCs/>
          <w:color w:val="000000"/>
          <w:sz w:val="24"/>
          <w:szCs w:val="24"/>
        </w:rPr>
        <w:lastRenderedPageBreak/>
        <w:t>«</w:t>
      </w:r>
      <w:proofErr w:type="spellStart"/>
      <w:r w:rsidRPr="00ED51F0">
        <w:rPr>
          <w:rFonts w:ascii="Arial" w:eastAsia="Times New Roman" w:hAnsi="Arial" w:cs="Arial"/>
          <w:b/>
          <w:bCs/>
          <w:color w:val="000000"/>
          <w:sz w:val="24"/>
          <w:szCs w:val="24"/>
        </w:rPr>
        <w:t>борьба</w:t>
      </w:r>
      <w:proofErr w:type="spellEnd"/>
      <w:r w:rsidRPr="00ED51F0">
        <w:rPr>
          <w:rFonts w:ascii="Arial" w:eastAsia="Times New Roman" w:hAnsi="Arial" w:cs="Arial"/>
          <w:b/>
          <w:bCs/>
          <w:color w:val="000000"/>
          <w:sz w:val="24"/>
          <w:szCs w:val="24"/>
        </w:rPr>
        <w:t xml:space="preserve"> </w:t>
      </w:r>
      <w:proofErr w:type="spellStart"/>
      <w:r w:rsidRPr="00ED51F0">
        <w:rPr>
          <w:rFonts w:ascii="Arial" w:eastAsia="Times New Roman" w:hAnsi="Arial" w:cs="Arial"/>
          <w:b/>
          <w:bCs/>
          <w:color w:val="000000"/>
          <w:sz w:val="24"/>
          <w:szCs w:val="24"/>
        </w:rPr>
        <w:t>за</w:t>
      </w:r>
      <w:proofErr w:type="spellEnd"/>
      <w:r w:rsidRPr="00ED51F0">
        <w:rPr>
          <w:rFonts w:ascii="Arial" w:eastAsia="Times New Roman" w:hAnsi="Arial" w:cs="Arial"/>
          <w:b/>
          <w:bCs/>
          <w:color w:val="000000"/>
          <w:sz w:val="24"/>
          <w:szCs w:val="24"/>
        </w:rPr>
        <w:t xml:space="preserve"> </w:t>
      </w:r>
      <w:proofErr w:type="spellStart"/>
      <w:r w:rsidRPr="00ED51F0">
        <w:rPr>
          <w:rFonts w:ascii="Arial" w:eastAsia="Times New Roman" w:hAnsi="Arial" w:cs="Arial"/>
          <w:b/>
          <w:bCs/>
          <w:color w:val="000000"/>
          <w:sz w:val="24"/>
          <w:szCs w:val="24"/>
        </w:rPr>
        <w:t>права</w:t>
      </w:r>
      <w:proofErr w:type="spellEnd"/>
      <w:r w:rsidRPr="00ED51F0">
        <w:rPr>
          <w:rFonts w:ascii="Arial" w:eastAsia="Times New Roman" w:hAnsi="Arial" w:cs="Arial"/>
          <w:b/>
          <w:bCs/>
          <w:color w:val="000000"/>
          <w:sz w:val="24"/>
          <w:szCs w:val="24"/>
        </w:rPr>
        <w:t xml:space="preserve"> </w:t>
      </w:r>
      <w:proofErr w:type="spellStart"/>
      <w:r w:rsidRPr="00ED51F0">
        <w:rPr>
          <w:rFonts w:ascii="Arial" w:eastAsia="Times New Roman" w:hAnsi="Arial" w:cs="Arial"/>
          <w:b/>
          <w:bCs/>
          <w:color w:val="000000"/>
          <w:sz w:val="24"/>
          <w:szCs w:val="24"/>
        </w:rPr>
        <w:t>акционеров</w:t>
      </w:r>
      <w:proofErr w:type="spellEnd"/>
      <w:r w:rsidRPr="00ED51F0">
        <w:rPr>
          <w:rFonts w:ascii="Arial" w:eastAsia="Times New Roman" w:hAnsi="Arial" w:cs="Arial"/>
          <w:b/>
          <w:bCs/>
          <w:color w:val="000000"/>
          <w:sz w:val="24"/>
          <w:szCs w:val="24"/>
        </w:rPr>
        <w:t xml:space="preserve">» </w:t>
      </w:r>
      <w:proofErr w:type="spellStart"/>
      <w:r w:rsidRPr="00ED51F0">
        <w:rPr>
          <w:rFonts w:ascii="Arial" w:eastAsia="Times New Roman" w:hAnsi="Arial" w:cs="Arial"/>
          <w:b/>
          <w:bCs/>
          <w:color w:val="000000"/>
          <w:sz w:val="24"/>
          <w:szCs w:val="24"/>
        </w:rPr>
        <w:t>завуалировало</w:t>
      </w:r>
      <w:proofErr w:type="spellEnd"/>
      <w:r w:rsidRPr="00ED51F0">
        <w:rPr>
          <w:rFonts w:ascii="Arial" w:eastAsia="Times New Roman" w:hAnsi="Arial" w:cs="Arial"/>
          <w:b/>
          <w:bCs/>
          <w:color w:val="000000"/>
          <w:sz w:val="24"/>
          <w:szCs w:val="24"/>
        </w:rPr>
        <w:t xml:space="preserve"> </w:t>
      </w:r>
      <w:proofErr w:type="spellStart"/>
      <w:r w:rsidRPr="00ED51F0">
        <w:rPr>
          <w:rFonts w:ascii="Arial" w:eastAsia="Times New Roman" w:hAnsi="Arial" w:cs="Arial"/>
          <w:b/>
          <w:bCs/>
          <w:color w:val="000000"/>
          <w:sz w:val="24"/>
          <w:szCs w:val="24"/>
        </w:rPr>
        <w:t>термин</w:t>
      </w:r>
      <w:proofErr w:type="spellEnd"/>
      <w:r w:rsidRPr="00ED51F0">
        <w:rPr>
          <w:rFonts w:ascii="Arial" w:eastAsia="Times New Roman" w:hAnsi="Arial" w:cs="Arial"/>
          <w:b/>
          <w:bCs/>
          <w:color w:val="000000"/>
          <w:sz w:val="24"/>
          <w:szCs w:val="24"/>
        </w:rPr>
        <w:t xml:space="preserve"> «</w:t>
      </w:r>
      <w:proofErr w:type="spellStart"/>
      <w:r w:rsidRPr="00ED51F0">
        <w:rPr>
          <w:rFonts w:ascii="Arial" w:eastAsia="Times New Roman" w:hAnsi="Arial" w:cs="Arial"/>
          <w:b/>
          <w:bCs/>
          <w:color w:val="000000"/>
          <w:sz w:val="24"/>
          <w:szCs w:val="24"/>
        </w:rPr>
        <w:t>рейдерство</w:t>
      </w:r>
      <w:proofErr w:type="spellEnd"/>
      <w:r w:rsidRPr="00ED51F0">
        <w:rPr>
          <w:rFonts w:ascii="Arial" w:eastAsia="Times New Roman" w:hAnsi="Arial" w:cs="Arial"/>
          <w:b/>
          <w:bCs/>
          <w:color w:val="000000"/>
          <w:sz w:val="24"/>
          <w:szCs w:val="24"/>
        </w:rPr>
        <w:t>».</w:t>
      </w:r>
    </w:p>
    <w:p w:rsidR="00ED51F0" w:rsidRPr="00ED51F0" w:rsidRDefault="00ED51F0" w:rsidP="00ED51F0">
      <w:pPr>
        <w:numPr>
          <w:ilvl w:val="0"/>
          <w:numId w:val="1"/>
        </w:numPr>
        <w:pBdr>
          <w:top w:val="single" w:sz="6" w:space="4" w:color="auto"/>
          <w:left w:val="single" w:sz="6" w:space="4" w:color="auto"/>
          <w:bottom w:val="single" w:sz="6" w:space="4" w:color="auto"/>
          <w:right w:val="single" w:sz="6" w:space="4" w:color="auto"/>
        </w:pBdr>
        <w:shd w:val="clear" w:color="auto" w:fill="FFFFFF"/>
        <w:spacing w:before="100" w:beforeAutospacing="1" w:after="100" w:afterAutospacing="1" w:line="240" w:lineRule="auto"/>
        <w:outlineLvl w:val="3"/>
        <w:rPr>
          <w:rFonts w:ascii="Arial" w:eastAsia="Times New Roman" w:hAnsi="Arial" w:cs="Arial"/>
          <w:b/>
          <w:bCs/>
          <w:color w:val="000000"/>
          <w:sz w:val="24"/>
          <w:szCs w:val="24"/>
          <w:lang w:val="ru-RU"/>
        </w:rPr>
      </w:pPr>
      <w:r w:rsidRPr="00ED51F0">
        <w:rPr>
          <w:rFonts w:ascii="Arial" w:eastAsia="Times New Roman" w:hAnsi="Arial" w:cs="Arial"/>
          <w:b/>
          <w:bCs/>
          <w:color w:val="000000"/>
          <w:sz w:val="24"/>
          <w:szCs w:val="24"/>
        </w:rPr>
        <w:t>III</w:t>
      </w:r>
      <w:r w:rsidRPr="00ED51F0">
        <w:rPr>
          <w:rFonts w:ascii="Arial" w:eastAsia="Times New Roman" w:hAnsi="Arial" w:cs="Arial"/>
          <w:b/>
          <w:bCs/>
          <w:color w:val="000000"/>
          <w:sz w:val="24"/>
          <w:szCs w:val="24"/>
          <w:lang w:val="ru-RU"/>
        </w:rPr>
        <w:t xml:space="preserve"> волна – начало 2000-х гг. – «дело ЮКОСа». Этот период, по мнению некоторых экспертов, ознаменован концом частного рейдерства и началом государственного. Передел собственности принял большие масштабы, о чем говорят следующие примеры: конфликты вокруг компаний «Истлайн», «Арбат Престиж», «Эльдорадо», «Тольяттиазот» [1].</w:t>
      </w:r>
    </w:p>
    <w:p w:rsidR="00ED51F0" w:rsidRPr="00ED51F0" w:rsidRDefault="00ED51F0" w:rsidP="00ED51F0">
      <w:pPr>
        <w:shd w:val="clear" w:color="auto" w:fill="F9F9F7"/>
        <w:spacing w:before="100" w:beforeAutospacing="1" w:after="100" w:afterAutospacing="1" w:line="240" w:lineRule="auto"/>
        <w:ind w:firstLine="562"/>
        <w:rPr>
          <w:rFonts w:ascii="Arial" w:eastAsia="Times New Roman" w:hAnsi="Arial" w:cs="Arial"/>
          <w:color w:val="000000"/>
          <w:sz w:val="24"/>
          <w:szCs w:val="24"/>
          <w:lang w:val="ru-RU"/>
        </w:rPr>
      </w:pPr>
      <w:r w:rsidRPr="00ED51F0">
        <w:rPr>
          <w:rFonts w:ascii="Arial" w:eastAsia="Times New Roman" w:hAnsi="Arial" w:cs="Arial"/>
          <w:color w:val="000000"/>
          <w:sz w:val="24"/>
          <w:szCs w:val="24"/>
          <w:lang w:val="ru-RU"/>
        </w:rPr>
        <w:t>Анализ этапов рейдерства показывает, что схемы захвата совершенствуются, каждая новая волна идет на более высоком технологическом уровне, чем предыдущая, с применением более изощренных способов захвата. «Современные рейдеры» используют юридически обоснованные методы – подлог документов, использование различных схем с долгами и др.</w:t>
      </w:r>
    </w:p>
    <w:p w:rsidR="00ED51F0" w:rsidRPr="00ED51F0" w:rsidRDefault="00ED51F0" w:rsidP="00ED51F0">
      <w:pPr>
        <w:shd w:val="clear" w:color="auto" w:fill="F9F9F7"/>
        <w:spacing w:before="100" w:beforeAutospacing="1" w:after="100" w:afterAutospacing="1" w:line="240" w:lineRule="auto"/>
        <w:ind w:firstLine="562"/>
        <w:rPr>
          <w:rFonts w:ascii="Arial" w:eastAsia="Times New Roman" w:hAnsi="Arial" w:cs="Arial"/>
          <w:color w:val="000000"/>
          <w:sz w:val="24"/>
          <w:szCs w:val="24"/>
          <w:lang w:val="ru-RU"/>
        </w:rPr>
      </w:pPr>
      <w:r w:rsidRPr="00ED51F0">
        <w:rPr>
          <w:rFonts w:ascii="Arial" w:eastAsia="Times New Roman" w:hAnsi="Arial" w:cs="Arial"/>
          <w:color w:val="000000"/>
          <w:sz w:val="24"/>
          <w:szCs w:val="24"/>
          <w:lang w:val="ru-RU"/>
        </w:rPr>
        <w:t>В посткризисный период рейдерство (рейд) является распространенным социально-экономическим явлением. Цели рейдерских захватов расширяются от посягательств на объекты недвижимости до захвата бизнеса, права на имущество, нематериальные активы, включая интеллектуальные, управленческие права.</w:t>
      </w:r>
    </w:p>
    <w:p w:rsidR="00ED51F0" w:rsidRPr="00ED51F0" w:rsidRDefault="00ED51F0" w:rsidP="00ED51F0">
      <w:pPr>
        <w:shd w:val="clear" w:color="auto" w:fill="F9F9F7"/>
        <w:spacing w:before="100" w:beforeAutospacing="1" w:after="100" w:afterAutospacing="1" w:line="240" w:lineRule="auto"/>
        <w:ind w:firstLine="562"/>
        <w:rPr>
          <w:rFonts w:ascii="Arial" w:eastAsia="Times New Roman" w:hAnsi="Arial" w:cs="Arial"/>
          <w:color w:val="000000"/>
          <w:sz w:val="24"/>
          <w:szCs w:val="24"/>
          <w:lang w:val="ru-RU"/>
        </w:rPr>
      </w:pPr>
      <w:r w:rsidRPr="00ED51F0">
        <w:rPr>
          <w:rFonts w:ascii="Arial" w:eastAsia="Times New Roman" w:hAnsi="Arial" w:cs="Arial"/>
          <w:color w:val="000000"/>
          <w:sz w:val="24"/>
          <w:szCs w:val="24"/>
          <w:lang w:val="ru-RU"/>
        </w:rPr>
        <w:t>В России и на Западе понятие «рейдерство» понимается по-разному. В нашей стране рейдерство – это недружественное поглощение собственности / бизнеса, осуществленное, как правило, незаконным путем – мошенничеством, подделкой документов, вымогательством, разбоем, силовым захватом, взятием заложников, шантажом, подстрекательством и т. п. На Западе рейдерство – интеграция бизнеса через принудительные, недружественные слияния и поглощения фирм.</w:t>
      </w:r>
    </w:p>
    <w:p w:rsidR="00ED51F0" w:rsidRPr="00ED51F0" w:rsidRDefault="00ED51F0" w:rsidP="00ED51F0">
      <w:pPr>
        <w:shd w:val="clear" w:color="auto" w:fill="F9F9F7"/>
        <w:spacing w:before="100" w:beforeAutospacing="1" w:after="100" w:afterAutospacing="1" w:line="240" w:lineRule="auto"/>
        <w:ind w:firstLine="562"/>
        <w:rPr>
          <w:rFonts w:ascii="Arial" w:eastAsia="Times New Roman" w:hAnsi="Arial" w:cs="Arial"/>
          <w:color w:val="000000"/>
          <w:sz w:val="24"/>
          <w:szCs w:val="24"/>
          <w:lang w:val="ru-RU"/>
        </w:rPr>
      </w:pPr>
      <w:r w:rsidRPr="00ED51F0">
        <w:rPr>
          <w:rFonts w:ascii="Arial" w:eastAsia="Times New Roman" w:hAnsi="Arial" w:cs="Arial"/>
          <w:color w:val="000000"/>
          <w:sz w:val="24"/>
          <w:szCs w:val="24"/>
          <w:lang w:val="ru-RU"/>
        </w:rPr>
        <w:t xml:space="preserve">Среди российских экономических проблем нового столетия рейдерство является одной из самых злободневных. На борьбу с данным явлением направлены структуры государства и негосударственных образований, таких как Торгово-промышленная палата РФ, торгово-промышленные палаты субъектов РФ, Российский союз предпринимателей и промышленников, ОПОРА России и многие другие. Актуальность темы рейдерства бесспорна. Последствия рейдерства – ущерб отечественной экономики, ослабление контрольных и регулятивных возможностей государства. Бесконтрольное расширение рейдерства приводит к экономической дестабилизации не только на микро-, но и на макроэкономическом уровнях, представляя собой угрозу национальной безопасности государства. При вступлении России в ВТО криминальный фон недружественных слияний является недопустимым требованием. Низкий уровень менеджмента создает предпосылки к недооценке малого и среднего бизнеса, что в совокупности с ростом спроса и высоким уровнем коррупции породит новую волну захватов. Рейдерские захваты приводят не только к потерям собственников имущества, но и сокращению в разы благосостояния акционеров, к росту социальной напряженности и социальных рисков. Так, захват градообразующего предприятия спровоцирует рост безработицы в данном регионе, резкое снижение платежеспособности населения, что, в свою очередь, влечет за собой снижение торговых оборотов, </w:t>
      </w:r>
      <w:r w:rsidRPr="00ED51F0">
        <w:rPr>
          <w:rFonts w:ascii="Arial" w:eastAsia="Times New Roman" w:hAnsi="Arial" w:cs="Arial"/>
          <w:color w:val="000000"/>
          <w:sz w:val="24"/>
          <w:szCs w:val="24"/>
          <w:lang w:val="ru-RU"/>
        </w:rPr>
        <w:lastRenderedPageBreak/>
        <w:t>снижение рентабельности сферы услуг, смежных отраслей и дальнейший рост социальной напряженности.</w:t>
      </w:r>
    </w:p>
    <w:p w:rsidR="00ED51F0" w:rsidRPr="00ED51F0" w:rsidRDefault="00ED51F0" w:rsidP="00ED51F0">
      <w:pPr>
        <w:shd w:val="clear" w:color="auto" w:fill="F9F9F7"/>
        <w:spacing w:before="100" w:beforeAutospacing="1" w:after="100" w:afterAutospacing="1" w:line="240" w:lineRule="auto"/>
        <w:ind w:firstLine="562"/>
        <w:rPr>
          <w:rFonts w:ascii="Arial" w:eastAsia="Times New Roman" w:hAnsi="Arial" w:cs="Arial"/>
          <w:color w:val="000000"/>
          <w:sz w:val="24"/>
          <w:szCs w:val="24"/>
          <w:lang w:val="ru-RU"/>
        </w:rPr>
      </w:pPr>
      <w:r w:rsidRPr="00ED51F0">
        <w:rPr>
          <w:rFonts w:ascii="Arial" w:eastAsia="Times New Roman" w:hAnsi="Arial" w:cs="Arial"/>
          <w:color w:val="000000"/>
          <w:sz w:val="24"/>
          <w:szCs w:val="24"/>
          <w:lang w:val="ru-RU"/>
        </w:rPr>
        <w:t>Следовательно, нужно научиться защищаться от поглощения и рейдерских захватов. Разработка и применение стратегии защиты от враждебного поглощения компании актуальна и необходима:</w:t>
      </w:r>
    </w:p>
    <w:p w:rsidR="00ED51F0" w:rsidRPr="00ED51F0" w:rsidRDefault="00ED51F0" w:rsidP="00ED51F0">
      <w:pPr>
        <w:numPr>
          <w:ilvl w:val="0"/>
          <w:numId w:val="2"/>
        </w:numPr>
        <w:pBdr>
          <w:top w:val="single" w:sz="6" w:space="4" w:color="auto"/>
          <w:left w:val="single" w:sz="6" w:space="4" w:color="auto"/>
          <w:bottom w:val="single" w:sz="6" w:space="4" w:color="auto"/>
          <w:right w:val="single" w:sz="6" w:space="4" w:color="auto"/>
        </w:pBdr>
        <w:shd w:val="clear" w:color="auto" w:fill="FFFFFF"/>
        <w:spacing w:before="100" w:beforeAutospacing="1" w:after="100" w:afterAutospacing="1" w:line="240" w:lineRule="auto"/>
        <w:rPr>
          <w:rFonts w:ascii="Arial" w:eastAsia="Times New Roman" w:hAnsi="Arial" w:cs="Arial"/>
          <w:color w:val="000000"/>
          <w:sz w:val="24"/>
          <w:szCs w:val="24"/>
        </w:rPr>
      </w:pPr>
      <w:proofErr w:type="spellStart"/>
      <w:r w:rsidRPr="00ED51F0">
        <w:rPr>
          <w:rFonts w:ascii="Arial" w:eastAsia="Times New Roman" w:hAnsi="Arial" w:cs="Arial"/>
          <w:color w:val="000000"/>
          <w:sz w:val="24"/>
          <w:szCs w:val="24"/>
        </w:rPr>
        <w:t>государству</w:t>
      </w:r>
      <w:proofErr w:type="spellEnd"/>
      <w:r w:rsidRPr="00ED51F0">
        <w:rPr>
          <w:rFonts w:ascii="Arial" w:eastAsia="Times New Roman" w:hAnsi="Arial" w:cs="Arial"/>
          <w:color w:val="000000"/>
          <w:sz w:val="24"/>
          <w:szCs w:val="24"/>
        </w:rPr>
        <w:t xml:space="preserve"> – </w:t>
      </w:r>
      <w:proofErr w:type="spellStart"/>
      <w:r w:rsidRPr="00ED51F0">
        <w:rPr>
          <w:rFonts w:ascii="Arial" w:eastAsia="Times New Roman" w:hAnsi="Arial" w:cs="Arial"/>
          <w:color w:val="000000"/>
          <w:sz w:val="24"/>
          <w:szCs w:val="24"/>
        </w:rPr>
        <w:t>для</w:t>
      </w:r>
      <w:proofErr w:type="spellEnd"/>
      <w:r w:rsidRPr="00ED51F0">
        <w:rPr>
          <w:rFonts w:ascii="Arial" w:eastAsia="Times New Roman" w:hAnsi="Arial" w:cs="Arial"/>
          <w:color w:val="000000"/>
          <w:sz w:val="24"/>
          <w:szCs w:val="24"/>
        </w:rPr>
        <w:t xml:space="preserve"> </w:t>
      </w:r>
      <w:proofErr w:type="spellStart"/>
      <w:r w:rsidRPr="00ED51F0">
        <w:rPr>
          <w:rFonts w:ascii="Arial" w:eastAsia="Times New Roman" w:hAnsi="Arial" w:cs="Arial"/>
          <w:color w:val="000000"/>
          <w:sz w:val="24"/>
          <w:szCs w:val="24"/>
        </w:rPr>
        <w:t>развития</w:t>
      </w:r>
      <w:proofErr w:type="spellEnd"/>
      <w:r w:rsidRPr="00ED51F0">
        <w:rPr>
          <w:rFonts w:ascii="Arial" w:eastAsia="Times New Roman" w:hAnsi="Arial" w:cs="Arial"/>
          <w:color w:val="000000"/>
          <w:sz w:val="24"/>
          <w:szCs w:val="24"/>
        </w:rPr>
        <w:t xml:space="preserve"> </w:t>
      </w:r>
      <w:proofErr w:type="spellStart"/>
      <w:r w:rsidRPr="00ED51F0">
        <w:rPr>
          <w:rFonts w:ascii="Arial" w:eastAsia="Times New Roman" w:hAnsi="Arial" w:cs="Arial"/>
          <w:color w:val="000000"/>
          <w:sz w:val="24"/>
          <w:szCs w:val="24"/>
        </w:rPr>
        <w:t>экономики</w:t>
      </w:r>
      <w:proofErr w:type="spellEnd"/>
      <w:r w:rsidRPr="00ED51F0">
        <w:rPr>
          <w:rFonts w:ascii="Arial" w:eastAsia="Times New Roman" w:hAnsi="Arial" w:cs="Arial"/>
          <w:color w:val="000000"/>
          <w:sz w:val="24"/>
          <w:szCs w:val="24"/>
        </w:rPr>
        <w:t>;</w:t>
      </w:r>
    </w:p>
    <w:p w:rsidR="00ED51F0" w:rsidRPr="00ED51F0" w:rsidRDefault="00ED51F0" w:rsidP="00ED51F0">
      <w:pPr>
        <w:numPr>
          <w:ilvl w:val="0"/>
          <w:numId w:val="2"/>
        </w:numPr>
        <w:pBdr>
          <w:top w:val="single" w:sz="6" w:space="4" w:color="auto"/>
          <w:left w:val="single" w:sz="6" w:space="4" w:color="auto"/>
          <w:bottom w:val="single" w:sz="6" w:space="4" w:color="auto"/>
          <w:right w:val="single" w:sz="6" w:space="4" w:color="auto"/>
        </w:pBdr>
        <w:shd w:val="clear" w:color="auto" w:fill="FFFFFF"/>
        <w:spacing w:before="100" w:beforeAutospacing="1" w:after="100" w:afterAutospacing="1" w:line="240" w:lineRule="auto"/>
        <w:rPr>
          <w:rFonts w:ascii="Arial" w:eastAsia="Times New Roman" w:hAnsi="Arial" w:cs="Arial"/>
          <w:color w:val="000000"/>
          <w:sz w:val="24"/>
          <w:szCs w:val="24"/>
          <w:lang w:val="ru-RU"/>
        </w:rPr>
      </w:pPr>
      <w:r w:rsidRPr="00ED51F0">
        <w:rPr>
          <w:rFonts w:ascii="Arial" w:eastAsia="Times New Roman" w:hAnsi="Arial" w:cs="Arial"/>
          <w:color w:val="000000"/>
          <w:sz w:val="24"/>
          <w:szCs w:val="24"/>
          <w:lang w:val="ru-RU"/>
        </w:rPr>
        <w:t>владельцам компании – для защиты собственности;</w:t>
      </w:r>
    </w:p>
    <w:p w:rsidR="00ED51F0" w:rsidRPr="00ED51F0" w:rsidRDefault="00ED51F0" w:rsidP="00ED51F0">
      <w:pPr>
        <w:numPr>
          <w:ilvl w:val="0"/>
          <w:numId w:val="2"/>
        </w:numPr>
        <w:pBdr>
          <w:top w:val="single" w:sz="6" w:space="4" w:color="auto"/>
          <w:left w:val="single" w:sz="6" w:space="4" w:color="auto"/>
          <w:bottom w:val="single" w:sz="6" w:space="4" w:color="auto"/>
          <w:right w:val="single" w:sz="6" w:space="4" w:color="auto"/>
        </w:pBdr>
        <w:shd w:val="clear" w:color="auto" w:fill="FFFFFF"/>
        <w:spacing w:before="100" w:beforeAutospacing="1" w:after="100" w:afterAutospacing="1" w:line="240" w:lineRule="auto"/>
        <w:rPr>
          <w:rFonts w:ascii="Arial" w:eastAsia="Times New Roman" w:hAnsi="Arial" w:cs="Arial"/>
          <w:color w:val="000000"/>
          <w:sz w:val="24"/>
          <w:szCs w:val="24"/>
          <w:lang w:val="ru-RU"/>
        </w:rPr>
      </w:pPr>
      <w:r w:rsidRPr="00ED51F0">
        <w:rPr>
          <w:rFonts w:ascii="Arial" w:eastAsia="Times New Roman" w:hAnsi="Arial" w:cs="Arial"/>
          <w:color w:val="000000"/>
          <w:sz w:val="24"/>
          <w:szCs w:val="24"/>
          <w:lang w:val="ru-RU"/>
        </w:rPr>
        <w:t>менеджменту компании – для эффективного управления;</w:t>
      </w:r>
    </w:p>
    <w:p w:rsidR="00ED51F0" w:rsidRPr="00ED51F0" w:rsidRDefault="00ED51F0" w:rsidP="00ED51F0">
      <w:pPr>
        <w:numPr>
          <w:ilvl w:val="0"/>
          <w:numId w:val="2"/>
        </w:numPr>
        <w:pBdr>
          <w:top w:val="single" w:sz="6" w:space="4" w:color="auto"/>
          <w:left w:val="single" w:sz="6" w:space="4" w:color="auto"/>
          <w:bottom w:val="single" w:sz="6" w:space="4" w:color="auto"/>
          <w:right w:val="single" w:sz="6" w:space="4" w:color="auto"/>
        </w:pBdr>
        <w:shd w:val="clear" w:color="auto" w:fill="FFFFFF"/>
        <w:spacing w:before="100" w:beforeAutospacing="1" w:after="100" w:afterAutospacing="1" w:line="240" w:lineRule="auto"/>
        <w:rPr>
          <w:rFonts w:ascii="Arial" w:eastAsia="Times New Roman" w:hAnsi="Arial" w:cs="Arial"/>
          <w:color w:val="000000"/>
          <w:sz w:val="24"/>
          <w:szCs w:val="24"/>
          <w:lang w:val="ru-RU"/>
        </w:rPr>
      </w:pPr>
      <w:r w:rsidRPr="00ED51F0">
        <w:rPr>
          <w:rFonts w:ascii="Arial" w:eastAsia="Times New Roman" w:hAnsi="Arial" w:cs="Arial"/>
          <w:color w:val="000000"/>
          <w:sz w:val="24"/>
          <w:szCs w:val="24"/>
          <w:lang w:val="ru-RU"/>
        </w:rPr>
        <w:t>обществу – для недопущения эскалации социальной напряженности.</w:t>
      </w:r>
    </w:p>
    <w:p w:rsidR="00ED51F0" w:rsidRPr="00ED51F0" w:rsidRDefault="00ED51F0" w:rsidP="00ED51F0">
      <w:pPr>
        <w:shd w:val="clear" w:color="auto" w:fill="F9F9F7"/>
        <w:spacing w:before="100" w:beforeAutospacing="1" w:after="100" w:afterAutospacing="1" w:line="240" w:lineRule="auto"/>
        <w:jc w:val="center"/>
        <w:rPr>
          <w:rFonts w:ascii="Arial" w:eastAsia="Times New Roman" w:hAnsi="Arial" w:cs="Arial"/>
          <w:color w:val="000000"/>
          <w:sz w:val="24"/>
          <w:szCs w:val="24"/>
          <w:lang w:val="ru-RU"/>
        </w:rPr>
      </w:pPr>
      <w:r w:rsidRPr="00ED51F0">
        <w:rPr>
          <w:rFonts w:ascii="Arial" w:eastAsia="Times New Roman" w:hAnsi="Arial" w:cs="Arial"/>
          <w:b/>
          <w:bCs/>
          <w:color w:val="000000"/>
          <w:sz w:val="24"/>
          <w:szCs w:val="24"/>
          <w:lang w:val="ru-RU"/>
        </w:rPr>
        <w:t>Рейдерство: понятие, типологизация, участники</w:t>
      </w:r>
    </w:p>
    <w:p w:rsidR="00ED51F0" w:rsidRPr="00ED51F0" w:rsidRDefault="00ED51F0" w:rsidP="00ED51F0">
      <w:pPr>
        <w:shd w:val="clear" w:color="auto" w:fill="F9F9F7"/>
        <w:spacing w:before="100" w:beforeAutospacing="1" w:after="100" w:afterAutospacing="1" w:line="240" w:lineRule="auto"/>
        <w:ind w:firstLine="562"/>
        <w:rPr>
          <w:rFonts w:ascii="Arial" w:eastAsia="Times New Roman" w:hAnsi="Arial" w:cs="Arial"/>
          <w:color w:val="000000"/>
          <w:sz w:val="24"/>
          <w:szCs w:val="24"/>
          <w:lang w:val="ru-RU"/>
        </w:rPr>
      </w:pPr>
      <w:r w:rsidRPr="00ED51F0">
        <w:rPr>
          <w:rFonts w:ascii="Arial" w:eastAsia="Times New Roman" w:hAnsi="Arial" w:cs="Arial"/>
          <w:color w:val="000000"/>
          <w:sz w:val="24"/>
          <w:szCs w:val="24"/>
          <w:lang w:val="ru-RU"/>
        </w:rPr>
        <w:t>В России понятие «рейдерство» зачастую отождествляют с понятием «враждебное поглощение». Однако между ними существует отличие. Враждебное поглощение (</w:t>
      </w:r>
      <w:r w:rsidRPr="00ED51F0">
        <w:rPr>
          <w:rFonts w:ascii="Arial" w:eastAsia="Times New Roman" w:hAnsi="Arial" w:cs="Arial"/>
          <w:color w:val="000000"/>
          <w:sz w:val="24"/>
          <w:szCs w:val="24"/>
        </w:rPr>
        <w:t>hostile</w:t>
      </w:r>
      <w:r w:rsidRPr="00ED51F0">
        <w:rPr>
          <w:rFonts w:ascii="Arial" w:eastAsia="Times New Roman" w:hAnsi="Arial" w:cs="Arial"/>
          <w:color w:val="000000"/>
          <w:sz w:val="24"/>
          <w:szCs w:val="24"/>
          <w:lang w:val="ru-RU"/>
        </w:rPr>
        <w:t xml:space="preserve"> </w:t>
      </w:r>
      <w:r w:rsidRPr="00ED51F0">
        <w:rPr>
          <w:rFonts w:ascii="Arial" w:eastAsia="Times New Roman" w:hAnsi="Arial" w:cs="Arial"/>
          <w:color w:val="000000"/>
          <w:sz w:val="24"/>
          <w:szCs w:val="24"/>
        </w:rPr>
        <w:t>takeover</w:t>
      </w:r>
      <w:r w:rsidRPr="00ED51F0">
        <w:rPr>
          <w:rFonts w:ascii="Arial" w:eastAsia="Times New Roman" w:hAnsi="Arial" w:cs="Arial"/>
          <w:color w:val="000000"/>
          <w:sz w:val="24"/>
          <w:szCs w:val="24"/>
          <w:lang w:val="ru-RU"/>
        </w:rPr>
        <w:t>) – это тендерное предложение, которое менеджмент корпорации-покупателя выдвигает открыто, враждебное поглощение происходит без участия менеджмента компании-цели. Как правило, к этому прибегают, если на тендерное предложение компании-покупателя менеджмент компании-цели ответил отказом. Возрастают следующие риски: риск потери работы, риск перевода на другую, менее оплачиваемую должность др. В случае если менеджмент узнает о выдвинутом тендерном предложении собственникам компании, начинается поистине борьба «за выживание». Собственникам (акционерам) компании-цели поступает тендерное предложение от компании-покупателя, не такое уж и невыгодное. В ответ на это менеджмент компании-цели пишет руководству письмо о необоснованности предлагаемой цены, что «подтверждается» всевозможными данными. Затем компания-покупатель снова отсылает предложение о покупке, но уже на несколько иных условиях. Такая борьба может продолжаться вплоть до нескольких месяцев. Обычно в итоге менеджмент обеих компаний садится за переговорный стол и решает проблему. Таким образом, враждебным поглощение является по отношению к менеджменту, но не к собственникам.</w:t>
      </w:r>
    </w:p>
    <w:p w:rsidR="00ED51F0" w:rsidRPr="00ED51F0" w:rsidRDefault="00ED51F0" w:rsidP="00ED51F0">
      <w:pPr>
        <w:shd w:val="clear" w:color="auto" w:fill="F9F9F7"/>
        <w:spacing w:before="100" w:beforeAutospacing="1" w:after="100" w:afterAutospacing="1" w:line="240" w:lineRule="auto"/>
        <w:ind w:firstLine="562"/>
        <w:rPr>
          <w:rFonts w:ascii="Arial" w:eastAsia="Times New Roman" w:hAnsi="Arial" w:cs="Arial"/>
          <w:color w:val="000000"/>
          <w:sz w:val="24"/>
          <w:szCs w:val="24"/>
          <w:lang w:val="ru-RU"/>
        </w:rPr>
      </w:pPr>
      <w:r w:rsidRPr="00ED51F0">
        <w:rPr>
          <w:rFonts w:ascii="Arial" w:eastAsia="Times New Roman" w:hAnsi="Arial" w:cs="Arial"/>
          <w:color w:val="000000"/>
          <w:sz w:val="24"/>
          <w:szCs w:val="24"/>
          <w:lang w:val="ru-RU"/>
        </w:rPr>
        <w:t>По данным журнала «Слияния и Поглощения», который анализирует ситуации по 107 наиболее крупным корпоративным конфликтам в России, подсчитано, что общая стоимость вовлеченных в эти конфликты активов составляет около 6996 млн долл. За период с 10 марта по 10 апреля 2007 г. было зарегистрировано два новых публичных корпоративных конфликта «стоимостью» 58 млн долл. и объявлено о завершении одного конфликта на сумму 86 млн долл. В лидерах среди конфликтных отраслей по-прежнему остаются пищевой сектор и сельское хозяйство. На втором месте – машиностроение, на третьем – ТЭК. При этом ТЭК продолжает лидировать по объему вовлеченных в конфликты активов, стоимость которых превысила 2 млрд долл. Среди регионов по количеству корпоративных конфликтов первое место удерживает Центральный федеральный округ, второе – Приволжский, третье – Уральский.</w:t>
      </w:r>
    </w:p>
    <w:p w:rsidR="00ED51F0" w:rsidRPr="00ED51F0" w:rsidRDefault="00ED51F0" w:rsidP="00ED51F0">
      <w:pPr>
        <w:shd w:val="clear" w:color="auto" w:fill="F9F9F7"/>
        <w:spacing w:before="100" w:beforeAutospacing="1" w:after="100" w:afterAutospacing="1" w:line="240" w:lineRule="auto"/>
        <w:ind w:firstLine="562"/>
        <w:rPr>
          <w:rFonts w:ascii="Arial" w:eastAsia="Times New Roman" w:hAnsi="Arial" w:cs="Arial"/>
          <w:color w:val="000000"/>
          <w:sz w:val="24"/>
          <w:szCs w:val="24"/>
          <w:lang w:val="ru-RU"/>
        </w:rPr>
      </w:pPr>
      <w:r w:rsidRPr="00ED51F0">
        <w:rPr>
          <w:rFonts w:ascii="Arial" w:eastAsia="Times New Roman" w:hAnsi="Arial" w:cs="Arial"/>
          <w:color w:val="000000"/>
          <w:sz w:val="24"/>
          <w:szCs w:val="24"/>
          <w:lang w:val="ru-RU"/>
        </w:rPr>
        <w:lastRenderedPageBreak/>
        <w:t>Рейдерство – приобретение компании без согласия ее акционеров, работников, администрации, с использованием процедуры покупки на открытых торгах, агрессивной скупки контрольного пакета акций, а также противозаконных мер, несовершенства законодательства и др. Как видно, понятия «враждебное поглощение» и «рейдерство» имеют некие схожие черты, однако их нельзя использовать как синонимы [2].</w:t>
      </w:r>
    </w:p>
    <w:p w:rsidR="00ED51F0" w:rsidRPr="00ED51F0" w:rsidRDefault="00ED51F0" w:rsidP="00ED51F0">
      <w:pPr>
        <w:shd w:val="clear" w:color="auto" w:fill="F9F9F7"/>
        <w:spacing w:before="100" w:beforeAutospacing="1" w:after="100" w:afterAutospacing="1" w:line="240" w:lineRule="auto"/>
        <w:ind w:firstLine="562"/>
        <w:rPr>
          <w:rFonts w:ascii="Arial" w:eastAsia="Times New Roman" w:hAnsi="Arial" w:cs="Arial"/>
          <w:color w:val="000000"/>
          <w:sz w:val="24"/>
          <w:szCs w:val="24"/>
          <w:lang w:val="ru-RU"/>
        </w:rPr>
      </w:pPr>
      <w:r w:rsidRPr="00ED51F0">
        <w:rPr>
          <w:rFonts w:ascii="Arial" w:eastAsia="Times New Roman" w:hAnsi="Arial" w:cs="Arial"/>
          <w:color w:val="000000"/>
          <w:sz w:val="24"/>
          <w:szCs w:val="24"/>
          <w:lang w:val="ru-RU"/>
        </w:rPr>
        <w:t>Сегодня проблема рейдерских захватов на растущем рынке корпоративного контроля является одной из самых острых. Так, первая волна рейдерства в России прокатилась в условиях массовой приватизации при отсутствии рынка корпоративного контроля. Слияния и поглощения осуществлялись неформальным путем с использованием грубых противозаконных методов, подставных компаний и фирм, финансировавших сделки. Это был огромный «рынок», охвативший 3/4 всех российских предприятий. Российский рынок слияний и поглощений в 2002 г. оценивался в 5 млрд долл., а по итогам 2006 г. – уже в 42,3 млрд долл., 12,5% активов было вовлечено в текущие корпоративные конфликты с целью враждебного поглощения [3].</w:t>
      </w:r>
    </w:p>
    <w:p w:rsidR="00ED51F0" w:rsidRPr="00ED51F0" w:rsidRDefault="00ED51F0" w:rsidP="00ED51F0">
      <w:pPr>
        <w:shd w:val="clear" w:color="auto" w:fill="F9F9F7"/>
        <w:spacing w:before="100" w:beforeAutospacing="1" w:after="100" w:afterAutospacing="1" w:line="240" w:lineRule="auto"/>
        <w:ind w:firstLine="562"/>
        <w:rPr>
          <w:rFonts w:ascii="Arial" w:eastAsia="Times New Roman" w:hAnsi="Arial" w:cs="Arial"/>
          <w:color w:val="000000"/>
          <w:sz w:val="24"/>
          <w:szCs w:val="24"/>
          <w:lang w:val="ru-RU"/>
        </w:rPr>
      </w:pPr>
      <w:r w:rsidRPr="00ED51F0">
        <w:rPr>
          <w:rFonts w:ascii="Arial" w:eastAsia="Times New Roman" w:hAnsi="Arial" w:cs="Arial"/>
          <w:color w:val="000000"/>
          <w:sz w:val="24"/>
          <w:szCs w:val="24"/>
          <w:lang w:val="ru-RU"/>
        </w:rPr>
        <w:t xml:space="preserve">Проблема рейдерских захватов также актуальна и в сравнительно благополучных в этом отношении странах, например США. На волне трансграничных слияний и поглощений, по данным </w:t>
      </w:r>
      <w:r w:rsidRPr="00ED51F0">
        <w:rPr>
          <w:rFonts w:ascii="Arial" w:eastAsia="Times New Roman" w:hAnsi="Arial" w:cs="Arial"/>
          <w:color w:val="000000"/>
          <w:sz w:val="24"/>
          <w:szCs w:val="24"/>
        </w:rPr>
        <w:t>Thomson</w:t>
      </w:r>
      <w:r w:rsidRPr="00ED51F0">
        <w:rPr>
          <w:rFonts w:ascii="Arial" w:eastAsia="Times New Roman" w:hAnsi="Arial" w:cs="Arial"/>
          <w:color w:val="000000"/>
          <w:sz w:val="24"/>
          <w:szCs w:val="24"/>
          <w:lang w:val="ru-RU"/>
        </w:rPr>
        <w:t xml:space="preserve"> </w:t>
      </w:r>
      <w:r w:rsidRPr="00ED51F0">
        <w:rPr>
          <w:rFonts w:ascii="Arial" w:eastAsia="Times New Roman" w:hAnsi="Arial" w:cs="Arial"/>
          <w:color w:val="000000"/>
          <w:sz w:val="24"/>
          <w:szCs w:val="24"/>
        </w:rPr>
        <w:t>Financial</w:t>
      </w:r>
      <w:r w:rsidRPr="00ED51F0">
        <w:rPr>
          <w:rFonts w:ascii="Arial" w:eastAsia="Times New Roman" w:hAnsi="Arial" w:cs="Arial"/>
          <w:color w:val="000000"/>
          <w:sz w:val="24"/>
          <w:szCs w:val="24"/>
          <w:lang w:val="ru-RU"/>
        </w:rPr>
        <w:t xml:space="preserve">, «в 2006 г. компании объявили о 37 594 сделках на 3,8 трлн долл. против 38 711 сделок на 3,4 трлн долл., зафиксированных годом ранее. Число сделок на сумму более 5 млрд долл. впервые перевалило за 100» [4]. Современный рейдер США предстает в виде крупного хеджфонда, обладающего активами более 1 трлн долл., а также амбициями и возможностями создавать временные коалиции по интересам и применять тактическимие приемы для «раскачивания» механизма оперативного управления деятельностью компании. Такие группы рассматриваются законодательством США как объединение независимых инвесторов и не попадают под определение аффилированных лиц. Хеджфонды и заявление </w:t>
      </w:r>
      <w:proofErr w:type="gramStart"/>
      <w:r w:rsidRPr="00ED51F0">
        <w:rPr>
          <w:rFonts w:ascii="Arial" w:eastAsia="Times New Roman" w:hAnsi="Arial" w:cs="Arial"/>
          <w:color w:val="000000"/>
          <w:sz w:val="24"/>
          <w:szCs w:val="24"/>
          <w:lang w:val="ru-RU"/>
        </w:rPr>
        <w:t>о</w:t>
      </w:r>
      <w:proofErr w:type="gramEnd"/>
      <w:r w:rsidRPr="00ED51F0">
        <w:rPr>
          <w:rFonts w:ascii="Arial" w:eastAsia="Times New Roman" w:hAnsi="Arial" w:cs="Arial"/>
          <w:color w:val="000000"/>
          <w:sz w:val="24"/>
          <w:szCs w:val="24"/>
          <w:lang w:val="ru-RU"/>
        </w:rPr>
        <w:t xml:space="preserve"> их намерении стратегического участия в обществе сосредотачивают в руках контрольный пакет акций, не приводя в действие внутренние механизмы защиты от рейдерства, распространенные среди американских корпораций, например «ядовитые пилюли», удорожающие стоимость поглощения.</w:t>
      </w:r>
    </w:p>
    <w:p w:rsidR="00ED51F0" w:rsidRPr="00ED51F0" w:rsidRDefault="00ED51F0" w:rsidP="00ED51F0">
      <w:pPr>
        <w:shd w:val="clear" w:color="auto" w:fill="F9F9F7"/>
        <w:spacing w:before="100" w:beforeAutospacing="1" w:after="100" w:afterAutospacing="1" w:line="240" w:lineRule="auto"/>
        <w:ind w:firstLine="562"/>
        <w:rPr>
          <w:rFonts w:ascii="Arial" w:eastAsia="Times New Roman" w:hAnsi="Arial" w:cs="Arial"/>
          <w:color w:val="000000"/>
          <w:sz w:val="24"/>
          <w:szCs w:val="24"/>
          <w:lang w:val="ru-RU"/>
        </w:rPr>
      </w:pPr>
      <w:r w:rsidRPr="00ED51F0">
        <w:rPr>
          <w:rFonts w:ascii="Arial" w:eastAsia="Times New Roman" w:hAnsi="Arial" w:cs="Arial"/>
          <w:color w:val="000000"/>
          <w:sz w:val="24"/>
          <w:szCs w:val="24"/>
          <w:lang w:val="ru-RU"/>
        </w:rPr>
        <w:t>В российской практике также сохраняется общий принцип деления поглощения на дружественное и враждебное, однако достижение контроля не сводится к покупке акций, а распространяется на любые действия, направленные на получение аналогичного результата (табл. 1).</w:t>
      </w:r>
    </w:p>
    <w:p w:rsidR="00ED51F0" w:rsidRPr="00ED51F0" w:rsidRDefault="00ED51F0" w:rsidP="00ED51F0">
      <w:pPr>
        <w:shd w:val="clear" w:color="auto" w:fill="F9F9F7"/>
        <w:spacing w:before="100" w:beforeAutospacing="1" w:after="100" w:afterAutospacing="1" w:line="240" w:lineRule="auto"/>
        <w:ind w:firstLine="562"/>
        <w:rPr>
          <w:rFonts w:ascii="Arial" w:eastAsia="Times New Roman" w:hAnsi="Arial" w:cs="Arial"/>
          <w:color w:val="000000"/>
          <w:sz w:val="24"/>
          <w:szCs w:val="24"/>
          <w:lang w:val="ru-RU"/>
        </w:rPr>
      </w:pPr>
      <w:r w:rsidRPr="00ED51F0">
        <w:rPr>
          <w:rFonts w:ascii="Arial" w:eastAsia="Times New Roman" w:hAnsi="Arial" w:cs="Arial"/>
          <w:color w:val="000000"/>
          <w:sz w:val="24"/>
          <w:szCs w:val="24"/>
          <w:lang w:val="ru-RU"/>
        </w:rPr>
        <w:t>Таким образом, в российской практике рейдерство – это значительное по тяжести правонарушение, которое определяется в первую очередь нормами уголовного права и носит комплексный и индивидуальный характер.</w:t>
      </w:r>
    </w:p>
    <w:p w:rsidR="00ED51F0" w:rsidRPr="00ED51F0" w:rsidRDefault="00ED51F0" w:rsidP="00ED51F0">
      <w:pPr>
        <w:shd w:val="clear" w:color="auto" w:fill="F9F9F7"/>
        <w:spacing w:before="100" w:beforeAutospacing="1" w:after="100" w:afterAutospacing="1" w:line="240" w:lineRule="auto"/>
        <w:ind w:firstLine="562"/>
        <w:rPr>
          <w:rFonts w:ascii="Arial" w:eastAsia="Times New Roman" w:hAnsi="Arial" w:cs="Arial"/>
          <w:color w:val="000000"/>
          <w:sz w:val="24"/>
          <w:szCs w:val="24"/>
          <w:lang w:val="ru-RU"/>
        </w:rPr>
      </w:pPr>
      <w:r w:rsidRPr="00ED51F0">
        <w:rPr>
          <w:rFonts w:ascii="Arial" w:eastAsia="Times New Roman" w:hAnsi="Arial" w:cs="Arial"/>
          <w:color w:val="000000"/>
          <w:sz w:val="24"/>
          <w:szCs w:val="24"/>
          <w:lang w:val="ru-RU"/>
        </w:rPr>
        <w:t xml:space="preserve">Враждебное поглощение и рейдерство имеют несколько различные цели (особенно в России). Если враждебное поглощение – это покупка тех компаний, в которых слабый менеджмент, в связи с чем стоимость компании неоправданно занижена, а потенциал достаточно высок, то рейдерство </w:t>
      </w:r>
      <w:r w:rsidRPr="00ED51F0">
        <w:rPr>
          <w:rFonts w:ascii="Arial" w:eastAsia="Times New Roman" w:hAnsi="Arial" w:cs="Arial"/>
          <w:color w:val="000000"/>
          <w:sz w:val="24"/>
          <w:szCs w:val="24"/>
          <w:lang w:val="ru-RU"/>
        </w:rPr>
        <w:lastRenderedPageBreak/>
        <w:t>преследует своей целью захват чужой собственности, а затем выгодную ее продажу (т. е. цель рейдерства – личное обогащение за счет захвата и реализации чужой собственности).</w:t>
      </w:r>
    </w:p>
    <w:p w:rsidR="00ED51F0" w:rsidRPr="00ED51F0" w:rsidRDefault="00ED51F0" w:rsidP="00ED51F0">
      <w:pPr>
        <w:shd w:val="clear" w:color="auto" w:fill="F9F9F7"/>
        <w:spacing w:before="100" w:beforeAutospacing="1" w:after="100" w:afterAutospacing="1" w:line="240" w:lineRule="auto"/>
        <w:ind w:firstLine="562"/>
        <w:jc w:val="right"/>
        <w:rPr>
          <w:rFonts w:ascii="Arial" w:eastAsia="Times New Roman" w:hAnsi="Arial" w:cs="Arial"/>
          <w:color w:val="000000"/>
          <w:sz w:val="24"/>
          <w:szCs w:val="24"/>
        </w:rPr>
      </w:pPr>
      <w:proofErr w:type="spellStart"/>
      <w:r w:rsidRPr="00ED51F0">
        <w:rPr>
          <w:rFonts w:ascii="Arial" w:eastAsia="Times New Roman" w:hAnsi="Arial" w:cs="Arial"/>
          <w:i/>
          <w:iCs/>
          <w:color w:val="000000"/>
          <w:sz w:val="24"/>
          <w:szCs w:val="24"/>
        </w:rPr>
        <w:t>Таблица</w:t>
      </w:r>
      <w:proofErr w:type="spellEnd"/>
      <w:r w:rsidRPr="00ED51F0">
        <w:rPr>
          <w:rFonts w:ascii="Arial" w:eastAsia="Times New Roman" w:hAnsi="Arial" w:cs="Arial"/>
          <w:i/>
          <w:iCs/>
          <w:color w:val="000000"/>
          <w:sz w:val="24"/>
          <w:szCs w:val="24"/>
        </w:rPr>
        <w:t xml:space="preserve"> 1</w:t>
      </w:r>
    </w:p>
    <w:p w:rsidR="00ED51F0" w:rsidRPr="00ED51F0" w:rsidRDefault="00ED51F0" w:rsidP="00ED51F0">
      <w:pPr>
        <w:shd w:val="clear" w:color="auto" w:fill="F9F9F7"/>
        <w:spacing w:before="100" w:beforeAutospacing="1" w:after="100" w:afterAutospacing="1" w:line="240" w:lineRule="auto"/>
        <w:jc w:val="center"/>
        <w:rPr>
          <w:rFonts w:ascii="Arial" w:eastAsia="Times New Roman" w:hAnsi="Arial" w:cs="Arial"/>
          <w:color w:val="000000"/>
          <w:sz w:val="24"/>
          <w:szCs w:val="24"/>
        </w:rPr>
      </w:pPr>
      <w:proofErr w:type="spellStart"/>
      <w:r w:rsidRPr="00ED51F0">
        <w:rPr>
          <w:rFonts w:ascii="Arial" w:eastAsia="Times New Roman" w:hAnsi="Arial" w:cs="Arial"/>
          <w:b/>
          <w:bCs/>
          <w:color w:val="000000"/>
          <w:sz w:val="24"/>
          <w:szCs w:val="24"/>
        </w:rPr>
        <w:t>Сравнительная</w:t>
      </w:r>
      <w:proofErr w:type="spellEnd"/>
      <w:r w:rsidRPr="00ED51F0">
        <w:rPr>
          <w:rFonts w:ascii="Arial" w:eastAsia="Times New Roman" w:hAnsi="Arial" w:cs="Arial"/>
          <w:b/>
          <w:bCs/>
          <w:color w:val="000000"/>
          <w:sz w:val="24"/>
          <w:szCs w:val="24"/>
        </w:rPr>
        <w:t xml:space="preserve"> </w:t>
      </w:r>
      <w:proofErr w:type="spellStart"/>
      <w:r w:rsidRPr="00ED51F0">
        <w:rPr>
          <w:rFonts w:ascii="Arial" w:eastAsia="Times New Roman" w:hAnsi="Arial" w:cs="Arial"/>
          <w:b/>
          <w:bCs/>
          <w:color w:val="000000"/>
          <w:sz w:val="24"/>
          <w:szCs w:val="24"/>
        </w:rPr>
        <w:t>характеристика</w:t>
      </w:r>
      <w:proofErr w:type="spellEnd"/>
      <w:r w:rsidRPr="00ED51F0">
        <w:rPr>
          <w:rFonts w:ascii="Arial" w:eastAsia="Times New Roman" w:hAnsi="Arial" w:cs="Arial"/>
          <w:b/>
          <w:bCs/>
          <w:color w:val="000000"/>
          <w:sz w:val="24"/>
          <w:szCs w:val="24"/>
        </w:rPr>
        <w:t xml:space="preserve"> </w:t>
      </w:r>
      <w:proofErr w:type="spellStart"/>
      <w:r w:rsidRPr="00ED51F0">
        <w:rPr>
          <w:rFonts w:ascii="Arial" w:eastAsia="Times New Roman" w:hAnsi="Arial" w:cs="Arial"/>
          <w:b/>
          <w:bCs/>
          <w:color w:val="000000"/>
          <w:sz w:val="24"/>
          <w:szCs w:val="24"/>
        </w:rPr>
        <w:t>рейдерства</w:t>
      </w:r>
      <w:proofErr w:type="spellEnd"/>
    </w:p>
    <w:tbl>
      <w:tblPr>
        <w:tblW w:w="0" w:type="auto"/>
        <w:tblCellSpacing w:w="15" w:type="dxa"/>
        <w:shd w:val="clear" w:color="auto" w:fill="F9F9F7"/>
        <w:tblCellMar>
          <w:top w:w="15" w:type="dxa"/>
          <w:left w:w="15" w:type="dxa"/>
          <w:bottom w:w="15" w:type="dxa"/>
          <w:right w:w="15" w:type="dxa"/>
        </w:tblCellMar>
        <w:tblLook w:val="04A0"/>
      </w:tblPr>
      <w:tblGrid>
        <w:gridCol w:w="3849"/>
        <w:gridCol w:w="3873"/>
      </w:tblGrid>
      <w:tr w:rsidR="00ED51F0" w:rsidRPr="00ED51F0" w:rsidTr="00ED51F0">
        <w:trPr>
          <w:tblCellSpacing w:w="15" w:type="dxa"/>
        </w:trPr>
        <w:tc>
          <w:tcPr>
            <w:tcW w:w="3804" w:type="dxa"/>
            <w:tcBorders>
              <w:top w:val="single" w:sz="6" w:space="0" w:color="000000"/>
              <w:left w:val="single" w:sz="6" w:space="0" w:color="000000"/>
              <w:bottom w:val="single" w:sz="6" w:space="0" w:color="000000"/>
              <w:right w:val="nil"/>
            </w:tcBorders>
            <w:shd w:val="clear" w:color="auto" w:fill="F9F9F7"/>
            <w:vAlign w:val="center"/>
            <w:hideMark/>
          </w:tcPr>
          <w:p w:rsidR="00ED51F0" w:rsidRPr="00ED51F0" w:rsidRDefault="00ED51F0" w:rsidP="00ED51F0">
            <w:pPr>
              <w:spacing w:before="100" w:beforeAutospacing="1" w:after="100" w:afterAutospacing="1" w:line="240" w:lineRule="auto"/>
              <w:jc w:val="center"/>
              <w:rPr>
                <w:rFonts w:ascii="Arial" w:eastAsia="Times New Roman" w:hAnsi="Arial" w:cs="Arial"/>
                <w:color w:val="000000"/>
                <w:sz w:val="24"/>
                <w:szCs w:val="24"/>
              </w:rPr>
            </w:pPr>
            <w:proofErr w:type="spellStart"/>
            <w:r w:rsidRPr="00ED51F0">
              <w:rPr>
                <w:rFonts w:ascii="Arial" w:eastAsia="Times New Roman" w:hAnsi="Arial" w:cs="Arial"/>
                <w:b/>
                <w:bCs/>
                <w:color w:val="000000"/>
                <w:sz w:val="24"/>
                <w:szCs w:val="24"/>
              </w:rPr>
              <w:t>Рейдерство</w:t>
            </w:r>
            <w:proofErr w:type="spellEnd"/>
            <w:r w:rsidRPr="00ED51F0">
              <w:rPr>
                <w:rFonts w:ascii="Arial" w:eastAsia="Times New Roman" w:hAnsi="Arial" w:cs="Arial"/>
                <w:b/>
                <w:bCs/>
                <w:color w:val="000000"/>
                <w:sz w:val="24"/>
                <w:szCs w:val="24"/>
              </w:rPr>
              <w:t xml:space="preserve"> </w:t>
            </w:r>
            <w:proofErr w:type="spellStart"/>
            <w:r w:rsidRPr="00ED51F0">
              <w:rPr>
                <w:rFonts w:ascii="Arial" w:eastAsia="Times New Roman" w:hAnsi="Arial" w:cs="Arial"/>
                <w:b/>
                <w:bCs/>
                <w:color w:val="000000"/>
                <w:sz w:val="24"/>
                <w:szCs w:val="24"/>
              </w:rPr>
              <w:t>за</w:t>
            </w:r>
            <w:proofErr w:type="spellEnd"/>
            <w:r w:rsidRPr="00ED51F0">
              <w:rPr>
                <w:rFonts w:ascii="Arial" w:eastAsia="Times New Roman" w:hAnsi="Arial" w:cs="Arial"/>
                <w:b/>
                <w:bCs/>
                <w:color w:val="000000"/>
                <w:sz w:val="24"/>
                <w:szCs w:val="24"/>
              </w:rPr>
              <w:t xml:space="preserve"> </w:t>
            </w:r>
            <w:proofErr w:type="spellStart"/>
            <w:r w:rsidRPr="00ED51F0">
              <w:rPr>
                <w:rFonts w:ascii="Arial" w:eastAsia="Times New Roman" w:hAnsi="Arial" w:cs="Arial"/>
                <w:b/>
                <w:bCs/>
                <w:color w:val="000000"/>
                <w:sz w:val="24"/>
                <w:szCs w:val="24"/>
              </w:rPr>
              <w:t>рубежом</w:t>
            </w:r>
            <w:proofErr w:type="spellEnd"/>
          </w:p>
        </w:tc>
        <w:tc>
          <w:tcPr>
            <w:tcW w:w="3828" w:type="dxa"/>
            <w:tcBorders>
              <w:top w:val="single" w:sz="6" w:space="0" w:color="000000"/>
              <w:left w:val="single" w:sz="6" w:space="0" w:color="000000"/>
              <w:bottom w:val="single" w:sz="6" w:space="0" w:color="000000"/>
              <w:right w:val="single" w:sz="6" w:space="0" w:color="000000"/>
            </w:tcBorders>
            <w:shd w:val="clear" w:color="auto" w:fill="F9F9F7"/>
            <w:tcMar>
              <w:top w:w="0" w:type="dxa"/>
              <w:left w:w="115" w:type="dxa"/>
              <w:bottom w:w="0" w:type="dxa"/>
              <w:right w:w="115" w:type="dxa"/>
            </w:tcMar>
            <w:vAlign w:val="center"/>
            <w:hideMark/>
          </w:tcPr>
          <w:p w:rsidR="00ED51F0" w:rsidRPr="00ED51F0" w:rsidRDefault="00ED51F0" w:rsidP="00ED51F0">
            <w:pPr>
              <w:spacing w:before="100" w:beforeAutospacing="1" w:after="100" w:afterAutospacing="1" w:line="240" w:lineRule="auto"/>
              <w:jc w:val="center"/>
              <w:rPr>
                <w:rFonts w:ascii="Arial" w:eastAsia="Times New Roman" w:hAnsi="Arial" w:cs="Arial"/>
                <w:color w:val="000000"/>
                <w:sz w:val="24"/>
                <w:szCs w:val="24"/>
              </w:rPr>
            </w:pPr>
            <w:proofErr w:type="spellStart"/>
            <w:r w:rsidRPr="00ED51F0">
              <w:rPr>
                <w:rFonts w:ascii="Arial" w:eastAsia="Times New Roman" w:hAnsi="Arial" w:cs="Arial"/>
                <w:b/>
                <w:bCs/>
                <w:color w:val="000000"/>
                <w:sz w:val="24"/>
                <w:szCs w:val="24"/>
              </w:rPr>
              <w:t>Рейдерство</w:t>
            </w:r>
            <w:proofErr w:type="spellEnd"/>
            <w:r w:rsidRPr="00ED51F0">
              <w:rPr>
                <w:rFonts w:ascii="Arial" w:eastAsia="Times New Roman" w:hAnsi="Arial" w:cs="Arial"/>
                <w:b/>
                <w:bCs/>
                <w:color w:val="000000"/>
                <w:sz w:val="24"/>
                <w:szCs w:val="24"/>
              </w:rPr>
              <w:t xml:space="preserve"> в </w:t>
            </w:r>
            <w:proofErr w:type="spellStart"/>
            <w:r w:rsidRPr="00ED51F0">
              <w:rPr>
                <w:rFonts w:ascii="Arial" w:eastAsia="Times New Roman" w:hAnsi="Arial" w:cs="Arial"/>
                <w:b/>
                <w:bCs/>
                <w:color w:val="000000"/>
                <w:sz w:val="24"/>
                <w:szCs w:val="24"/>
              </w:rPr>
              <w:t>России</w:t>
            </w:r>
            <w:proofErr w:type="spellEnd"/>
          </w:p>
        </w:tc>
      </w:tr>
      <w:tr w:rsidR="00ED51F0" w:rsidRPr="00F43A37" w:rsidTr="00ED51F0">
        <w:trPr>
          <w:tblCellSpacing w:w="15" w:type="dxa"/>
        </w:trPr>
        <w:tc>
          <w:tcPr>
            <w:tcW w:w="3804" w:type="dxa"/>
            <w:tcBorders>
              <w:top w:val="single" w:sz="6" w:space="0" w:color="000000"/>
              <w:left w:val="single" w:sz="6" w:space="0" w:color="000000"/>
              <w:bottom w:val="single" w:sz="6" w:space="0" w:color="000000"/>
              <w:right w:val="nil"/>
            </w:tcBorders>
            <w:shd w:val="clear" w:color="auto" w:fill="F9F9F7"/>
            <w:hideMark/>
          </w:tcPr>
          <w:p w:rsidR="00ED51F0" w:rsidRPr="00ED51F0" w:rsidRDefault="00ED51F0" w:rsidP="00ED51F0">
            <w:pPr>
              <w:spacing w:before="100" w:beforeAutospacing="1" w:after="100" w:afterAutospacing="1" w:line="240" w:lineRule="auto"/>
              <w:rPr>
                <w:rFonts w:ascii="Arial" w:eastAsia="Times New Roman" w:hAnsi="Arial" w:cs="Arial"/>
                <w:color w:val="000000"/>
                <w:sz w:val="24"/>
                <w:szCs w:val="24"/>
                <w:lang w:val="ru-RU"/>
              </w:rPr>
            </w:pPr>
            <w:r w:rsidRPr="00ED51F0">
              <w:rPr>
                <w:rFonts w:ascii="Arial" w:eastAsia="Times New Roman" w:hAnsi="Arial" w:cs="Arial"/>
                <w:color w:val="000000"/>
                <w:sz w:val="24"/>
                <w:szCs w:val="24"/>
              </w:rPr>
              <w:t>Unfriendly</w:t>
            </w:r>
            <w:r w:rsidRPr="00ED51F0">
              <w:rPr>
                <w:rFonts w:ascii="Arial" w:eastAsia="Times New Roman" w:hAnsi="Arial" w:cs="Arial"/>
                <w:color w:val="000000"/>
                <w:sz w:val="24"/>
                <w:szCs w:val="24"/>
                <w:lang w:val="ru-RU"/>
              </w:rPr>
              <w:t xml:space="preserve"> </w:t>
            </w:r>
            <w:r w:rsidRPr="00ED51F0">
              <w:rPr>
                <w:rFonts w:ascii="Arial" w:eastAsia="Times New Roman" w:hAnsi="Arial" w:cs="Arial"/>
                <w:color w:val="000000"/>
                <w:sz w:val="24"/>
                <w:szCs w:val="24"/>
              </w:rPr>
              <w:t>takeover</w:t>
            </w:r>
            <w:r w:rsidRPr="00ED51F0">
              <w:rPr>
                <w:rFonts w:ascii="Arial" w:eastAsia="Times New Roman" w:hAnsi="Arial" w:cs="Arial"/>
                <w:color w:val="000000"/>
                <w:sz w:val="24"/>
                <w:szCs w:val="24"/>
                <w:lang w:val="ru-RU"/>
              </w:rPr>
              <w:t xml:space="preserve"> </w:t>
            </w:r>
            <w:r w:rsidRPr="00ED51F0">
              <w:rPr>
                <w:rFonts w:ascii="Arial" w:eastAsia="Times New Roman" w:hAnsi="Arial" w:cs="Arial"/>
                <w:color w:val="000000"/>
                <w:sz w:val="24"/>
                <w:szCs w:val="24"/>
              </w:rPr>
              <w:t>of</w:t>
            </w:r>
            <w:r w:rsidRPr="00ED51F0">
              <w:rPr>
                <w:rFonts w:ascii="Arial" w:eastAsia="Times New Roman" w:hAnsi="Arial" w:cs="Arial"/>
                <w:color w:val="000000"/>
                <w:sz w:val="24"/>
                <w:szCs w:val="24"/>
                <w:lang w:val="ru-RU"/>
              </w:rPr>
              <w:t xml:space="preserve"> </w:t>
            </w:r>
            <w:r w:rsidRPr="00ED51F0">
              <w:rPr>
                <w:rFonts w:ascii="Arial" w:eastAsia="Times New Roman" w:hAnsi="Arial" w:cs="Arial"/>
                <w:color w:val="000000"/>
                <w:sz w:val="24"/>
                <w:szCs w:val="24"/>
              </w:rPr>
              <w:t>a</w:t>
            </w:r>
            <w:r w:rsidRPr="00ED51F0">
              <w:rPr>
                <w:rFonts w:ascii="Arial" w:eastAsia="Times New Roman" w:hAnsi="Arial" w:cs="Arial"/>
                <w:color w:val="000000"/>
                <w:sz w:val="24"/>
                <w:szCs w:val="24"/>
                <w:lang w:val="ru-RU"/>
              </w:rPr>
              <w:t xml:space="preserve"> </w:t>
            </w:r>
            <w:r w:rsidRPr="00ED51F0">
              <w:rPr>
                <w:rFonts w:ascii="Arial" w:eastAsia="Times New Roman" w:hAnsi="Arial" w:cs="Arial"/>
                <w:color w:val="000000"/>
                <w:sz w:val="24"/>
                <w:szCs w:val="24"/>
              </w:rPr>
              <w:t>company</w:t>
            </w:r>
            <w:r w:rsidRPr="00ED51F0">
              <w:rPr>
                <w:rFonts w:ascii="Arial" w:eastAsia="Times New Roman" w:hAnsi="Arial" w:cs="Arial"/>
                <w:color w:val="000000"/>
                <w:sz w:val="24"/>
                <w:szCs w:val="24"/>
                <w:lang w:val="ru-RU"/>
              </w:rPr>
              <w:t xml:space="preserve"> – приобретение контрольного участия в акционерном обществе против желания высшего менеджмента другой контролирующей стороны</w:t>
            </w:r>
          </w:p>
        </w:tc>
        <w:tc>
          <w:tcPr>
            <w:tcW w:w="3828" w:type="dxa"/>
            <w:tcBorders>
              <w:top w:val="single" w:sz="6" w:space="0" w:color="000000"/>
              <w:left w:val="single" w:sz="6" w:space="0" w:color="000000"/>
              <w:bottom w:val="single" w:sz="6" w:space="0" w:color="000000"/>
              <w:right w:val="single" w:sz="6" w:space="0" w:color="000000"/>
            </w:tcBorders>
            <w:shd w:val="clear" w:color="auto" w:fill="F9F9F7"/>
            <w:tcMar>
              <w:top w:w="0" w:type="dxa"/>
              <w:left w:w="115" w:type="dxa"/>
              <w:bottom w:w="0" w:type="dxa"/>
              <w:right w:w="115" w:type="dxa"/>
            </w:tcMar>
            <w:hideMark/>
          </w:tcPr>
          <w:p w:rsidR="00ED51F0" w:rsidRPr="00ED51F0" w:rsidRDefault="00ED51F0" w:rsidP="00ED51F0">
            <w:pPr>
              <w:spacing w:before="100" w:beforeAutospacing="1" w:after="100" w:afterAutospacing="1" w:line="240" w:lineRule="auto"/>
              <w:rPr>
                <w:rFonts w:ascii="Arial" w:eastAsia="Times New Roman" w:hAnsi="Arial" w:cs="Arial"/>
                <w:color w:val="000000"/>
                <w:sz w:val="24"/>
                <w:szCs w:val="24"/>
                <w:lang w:val="ru-RU"/>
              </w:rPr>
            </w:pPr>
            <w:r w:rsidRPr="00ED51F0">
              <w:rPr>
                <w:rFonts w:ascii="Arial" w:eastAsia="Times New Roman" w:hAnsi="Arial" w:cs="Arial"/>
                <w:color w:val="000000"/>
                <w:sz w:val="24"/>
                <w:szCs w:val="24"/>
                <w:lang w:val="ru-RU"/>
              </w:rPr>
              <w:t>Враждебное поглощение – установление юридического и фактического контроля над коммерческой организацией (корпорацией), несмотря на отсутствие согласия собственника либо вынуждение последнего на дачу такового</w:t>
            </w:r>
          </w:p>
        </w:tc>
      </w:tr>
      <w:tr w:rsidR="00ED51F0" w:rsidRPr="00F43A37" w:rsidTr="00ED51F0">
        <w:trPr>
          <w:tblCellSpacing w:w="15" w:type="dxa"/>
        </w:trPr>
        <w:tc>
          <w:tcPr>
            <w:tcW w:w="3804" w:type="dxa"/>
            <w:tcBorders>
              <w:top w:val="single" w:sz="6" w:space="0" w:color="000000"/>
              <w:left w:val="single" w:sz="6" w:space="0" w:color="000000"/>
              <w:bottom w:val="single" w:sz="6" w:space="0" w:color="000000"/>
              <w:right w:val="nil"/>
            </w:tcBorders>
            <w:shd w:val="clear" w:color="auto" w:fill="F9F9F7"/>
            <w:hideMark/>
          </w:tcPr>
          <w:p w:rsidR="00ED51F0" w:rsidRPr="00ED51F0" w:rsidRDefault="00ED51F0" w:rsidP="00ED51F0">
            <w:pPr>
              <w:spacing w:before="100" w:beforeAutospacing="1" w:after="100" w:afterAutospacing="1" w:line="240" w:lineRule="auto"/>
              <w:rPr>
                <w:rFonts w:ascii="Arial" w:eastAsia="Times New Roman" w:hAnsi="Arial" w:cs="Arial"/>
                <w:color w:val="000000"/>
                <w:sz w:val="24"/>
                <w:szCs w:val="24"/>
                <w:lang w:val="ru-RU"/>
              </w:rPr>
            </w:pPr>
            <w:r w:rsidRPr="00ED51F0">
              <w:rPr>
                <w:rFonts w:ascii="Arial" w:eastAsia="Times New Roman" w:hAnsi="Arial" w:cs="Arial"/>
                <w:color w:val="000000"/>
                <w:sz w:val="24"/>
                <w:szCs w:val="24"/>
                <w:lang w:val="ru-RU"/>
              </w:rPr>
              <w:t>Жесткое, недружественное, враждебное поглощение – компания-покупатель делает тендерное предложение непосредственно акционерам компании, минуя менеджмент, либо скупает крупные пакеты акций на вторичном рынке</w:t>
            </w:r>
          </w:p>
        </w:tc>
        <w:tc>
          <w:tcPr>
            <w:tcW w:w="3828" w:type="dxa"/>
            <w:tcBorders>
              <w:top w:val="single" w:sz="6" w:space="0" w:color="000000"/>
              <w:left w:val="single" w:sz="6" w:space="0" w:color="000000"/>
              <w:bottom w:val="single" w:sz="6" w:space="0" w:color="000000"/>
              <w:right w:val="single" w:sz="6" w:space="0" w:color="000000"/>
            </w:tcBorders>
            <w:shd w:val="clear" w:color="auto" w:fill="F9F9F7"/>
            <w:tcMar>
              <w:top w:w="0" w:type="dxa"/>
              <w:left w:w="115" w:type="dxa"/>
              <w:bottom w:w="0" w:type="dxa"/>
              <w:right w:w="115" w:type="dxa"/>
            </w:tcMar>
            <w:hideMark/>
          </w:tcPr>
          <w:p w:rsidR="00ED51F0" w:rsidRPr="00ED51F0" w:rsidRDefault="00ED51F0" w:rsidP="00ED51F0">
            <w:pPr>
              <w:spacing w:before="100" w:beforeAutospacing="1" w:after="100" w:afterAutospacing="1" w:line="240" w:lineRule="auto"/>
              <w:rPr>
                <w:rFonts w:ascii="Arial" w:eastAsia="Times New Roman" w:hAnsi="Arial" w:cs="Arial"/>
                <w:color w:val="000000"/>
                <w:sz w:val="24"/>
                <w:szCs w:val="24"/>
                <w:lang w:val="ru-RU"/>
              </w:rPr>
            </w:pPr>
            <w:r w:rsidRPr="00ED51F0">
              <w:rPr>
                <w:rFonts w:ascii="Arial" w:eastAsia="Times New Roman" w:hAnsi="Arial" w:cs="Arial"/>
                <w:color w:val="000000"/>
                <w:sz w:val="24"/>
                <w:szCs w:val="24"/>
                <w:lang w:val="ru-RU"/>
              </w:rPr>
              <w:t>Действия компании-агрессора (рейдера) сводятся не к выдвижению предложения на фондовом рынке, а к достижению контроля над компанией любыми, в большинстве случаев противозаконными средствами и методами</w:t>
            </w:r>
          </w:p>
        </w:tc>
      </w:tr>
      <w:tr w:rsidR="00ED51F0" w:rsidRPr="00F43A37" w:rsidTr="00ED51F0">
        <w:trPr>
          <w:tblCellSpacing w:w="15" w:type="dxa"/>
        </w:trPr>
        <w:tc>
          <w:tcPr>
            <w:tcW w:w="3804" w:type="dxa"/>
            <w:tcBorders>
              <w:top w:val="single" w:sz="6" w:space="0" w:color="000000"/>
              <w:left w:val="single" w:sz="6" w:space="0" w:color="000000"/>
              <w:bottom w:val="single" w:sz="6" w:space="0" w:color="000000"/>
              <w:right w:val="nil"/>
            </w:tcBorders>
            <w:shd w:val="clear" w:color="auto" w:fill="F9F9F7"/>
            <w:hideMark/>
          </w:tcPr>
          <w:p w:rsidR="00ED51F0" w:rsidRPr="00ED51F0" w:rsidRDefault="00ED51F0" w:rsidP="00ED51F0">
            <w:pPr>
              <w:spacing w:before="100" w:beforeAutospacing="1" w:after="100" w:afterAutospacing="1" w:line="240" w:lineRule="auto"/>
              <w:rPr>
                <w:rFonts w:ascii="Arial" w:eastAsia="Times New Roman" w:hAnsi="Arial" w:cs="Arial"/>
                <w:color w:val="000000"/>
                <w:sz w:val="24"/>
                <w:szCs w:val="24"/>
                <w:lang w:val="ru-RU"/>
              </w:rPr>
            </w:pPr>
            <w:r w:rsidRPr="00ED51F0">
              <w:rPr>
                <w:rFonts w:ascii="Arial" w:eastAsia="Times New Roman" w:hAnsi="Arial" w:cs="Arial"/>
                <w:color w:val="000000"/>
                <w:sz w:val="24"/>
                <w:szCs w:val="24"/>
              </w:rPr>
              <w:t>Corporate</w:t>
            </w:r>
            <w:r w:rsidRPr="00ED51F0">
              <w:rPr>
                <w:rFonts w:ascii="Arial" w:eastAsia="Times New Roman" w:hAnsi="Arial" w:cs="Arial"/>
                <w:color w:val="000000"/>
                <w:sz w:val="24"/>
                <w:szCs w:val="24"/>
                <w:lang w:val="ru-RU"/>
              </w:rPr>
              <w:t xml:space="preserve"> </w:t>
            </w:r>
            <w:r w:rsidRPr="00ED51F0">
              <w:rPr>
                <w:rFonts w:ascii="Arial" w:eastAsia="Times New Roman" w:hAnsi="Arial" w:cs="Arial"/>
                <w:color w:val="000000"/>
                <w:sz w:val="24"/>
                <w:szCs w:val="24"/>
              </w:rPr>
              <w:t>raider</w:t>
            </w:r>
            <w:r w:rsidRPr="00ED51F0">
              <w:rPr>
                <w:rFonts w:ascii="Arial" w:eastAsia="Times New Roman" w:hAnsi="Arial" w:cs="Arial"/>
                <w:color w:val="000000"/>
                <w:sz w:val="24"/>
                <w:szCs w:val="24"/>
                <w:lang w:val="ru-RU"/>
              </w:rPr>
              <w:t xml:space="preserve"> – физическое или юридическое лицо, которое систематически выдвигает тендерные предложения на контрольный пакет обыкновенных голосующих акций компании; после приобретения контрольного пакета инициирует процедуру ликвидации этой компании; разбивает компанию на части и продает их со сверхприбылью</w:t>
            </w:r>
          </w:p>
        </w:tc>
        <w:tc>
          <w:tcPr>
            <w:tcW w:w="3828" w:type="dxa"/>
            <w:tcBorders>
              <w:top w:val="single" w:sz="6" w:space="0" w:color="000000"/>
              <w:left w:val="single" w:sz="6" w:space="0" w:color="000000"/>
              <w:bottom w:val="single" w:sz="6" w:space="0" w:color="000000"/>
              <w:right w:val="single" w:sz="6" w:space="0" w:color="000000"/>
            </w:tcBorders>
            <w:shd w:val="clear" w:color="auto" w:fill="F9F9F7"/>
            <w:tcMar>
              <w:top w:w="0" w:type="dxa"/>
              <w:left w:w="115" w:type="dxa"/>
              <w:bottom w:w="0" w:type="dxa"/>
              <w:right w:w="115" w:type="dxa"/>
            </w:tcMar>
            <w:hideMark/>
          </w:tcPr>
          <w:p w:rsidR="00ED51F0" w:rsidRPr="00ED51F0" w:rsidRDefault="00ED51F0" w:rsidP="00ED51F0">
            <w:pPr>
              <w:spacing w:before="100" w:beforeAutospacing="1" w:after="100" w:afterAutospacing="1" w:line="240" w:lineRule="auto"/>
              <w:rPr>
                <w:rFonts w:ascii="Arial" w:eastAsia="Times New Roman" w:hAnsi="Arial" w:cs="Arial"/>
                <w:color w:val="000000"/>
                <w:sz w:val="24"/>
                <w:szCs w:val="24"/>
                <w:lang w:val="ru-RU"/>
              </w:rPr>
            </w:pPr>
            <w:r w:rsidRPr="00ED51F0">
              <w:rPr>
                <w:rFonts w:ascii="Arial" w:eastAsia="Times New Roman" w:hAnsi="Arial" w:cs="Arial"/>
                <w:color w:val="000000"/>
                <w:sz w:val="24"/>
                <w:szCs w:val="24"/>
                <w:lang w:val="ru-RU"/>
              </w:rPr>
              <w:t>Если с использованием незаконных способов смещается добросовестный (эффективный) собственник или менеджер и при этом лица, захватившие корпоративный контроль, не могут обеспечить должный уровень эффективности для общества или прилагают усилия к прекращению бизнеса и распродают его активы, то эти действия могут быть определены как рейдерство</w:t>
            </w:r>
          </w:p>
        </w:tc>
      </w:tr>
    </w:tbl>
    <w:p w:rsidR="00ED51F0" w:rsidRPr="00ED51F0" w:rsidRDefault="00ED51F0" w:rsidP="00ED51F0">
      <w:pPr>
        <w:shd w:val="clear" w:color="auto" w:fill="F9F9F7"/>
        <w:spacing w:before="100" w:beforeAutospacing="1" w:after="100" w:afterAutospacing="1" w:line="240" w:lineRule="auto"/>
        <w:ind w:firstLine="562"/>
        <w:rPr>
          <w:rFonts w:ascii="Arial" w:eastAsia="Times New Roman" w:hAnsi="Arial" w:cs="Arial"/>
          <w:color w:val="000000"/>
          <w:sz w:val="24"/>
          <w:szCs w:val="24"/>
          <w:lang w:val="ru-RU"/>
        </w:rPr>
      </w:pPr>
      <w:r w:rsidRPr="00ED51F0">
        <w:rPr>
          <w:rFonts w:ascii="Arial" w:eastAsia="Times New Roman" w:hAnsi="Arial" w:cs="Arial"/>
          <w:color w:val="000000"/>
          <w:sz w:val="24"/>
          <w:szCs w:val="24"/>
          <w:lang w:val="ru-RU"/>
        </w:rPr>
        <w:t xml:space="preserve">Также целесообразно отметить степень положительного воздействия данных явлений на управление компанией или на менеджмент компании. Если враждебные поглощения являются следствием слабого менеджмента, то это стимул повышать качество менеджмента, а собственникам следует тщательно контролировать менеджмент своей компании. Рейдерство стимулирует продуманно и грамотно осуществлять операции бизнеса, так как рейдерство – следствие не только низкого качества менеджмента (хотя эта проблема может </w:t>
      </w:r>
      <w:r w:rsidRPr="00ED51F0">
        <w:rPr>
          <w:rFonts w:ascii="Arial" w:eastAsia="Times New Roman" w:hAnsi="Arial" w:cs="Arial"/>
          <w:color w:val="000000"/>
          <w:sz w:val="24"/>
          <w:szCs w:val="24"/>
          <w:lang w:val="ru-RU"/>
        </w:rPr>
        <w:lastRenderedPageBreak/>
        <w:t>быть и ключевой), оно возникает в том случае, если у компании имеются довольно привлекательные активы, которые можно выгодно реализовать.</w:t>
      </w:r>
    </w:p>
    <w:p w:rsidR="00ED51F0" w:rsidRPr="00ED51F0" w:rsidRDefault="00ED51F0" w:rsidP="00ED51F0">
      <w:pPr>
        <w:shd w:val="clear" w:color="auto" w:fill="F9F9F7"/>
        <w:spacing w:before="100" w:beforeAutospacing="1" w:after="100" w:afterAutospacing="1" w:line="240" w:lineRule="auto"/>
        <w:ind w:firstLine="562"/>
        <w:rPr>
          <w:rFonts w:ascii="Arial" w:eastAsia="Times New Roman" w:hAnsi="Arial" w:cs="Arial"/>
          <w:color w:val="000000"/>
          <w:sz w:val="24"/>
          <w:szCs w:val="24"/>
          <w:lang w:val="ru-RU"/>
        </w:rPr>
      </w:pPr>
      <w:r w:rsidRPr="00ED51F0">
        <w:rPr>
          <w:rFonts w:ascii="Arial" w:eastAsia="Times New Roman" w:hAnsi="Arial" w:cs="Arial"/>
          <w:color w:val="000000"/>
          <w:sz w:val="24"/>
          <w:szCs w:val="24"/>
          <w:lang w:val="ru-RU"/>
        </w:rPr>
        <w:t>Практика рейдерских захватов показывает, что слабыми местами в компании могут быть: довольно высокая кредиторская задолженность, задолженность перед налоговыми органами, нарушение каких-либо нормативных актов, нарушение прав работников / акционеров и многое другое. Безусловно, все перечисленное можно отнести и к слабому менеджменту. Однако такой показатель, как размер кредиторской задолженности, нельзя причислить к слабому менеджменту, поскольку существуют теории, утверждающие полезность использования кредиторской задолженности (например, эффект финансового рычага). Специалисты склонны разделять методы антирейдерства на превентивные и активные методы защиты, их еще классифицируют как операционные и неоперационные. Превентивные методы защиты подразделяют на внутренние и внешние (табл. 2) [5].</w:t>
      </w:r>
    </w:p>
    <w:p w:rsidR="00ED51F0" w:rsidRPr="00ED51F0" w:rsidRDefault="00ED51F0" w:rsidP="00ED51F0">
      <w:pPr>
        <w:shd w:val="clear" w:color="auto" w:fill="F9F9F7"/>
        <w:spacing w:before="100" w:beforeAutospacing="1" w:after="100" w:afterAutospacing="1" w:line="240" w:lineRule="auto"/>
        <w:ind w:firstLine="562"/>
        <w:jc w:val="right"/>
        <w:rPr>
          <w:rFonts w:ascii="Arial" w:eastAsia="Times New Roman" w:hAnsi="Arial" w:cs="Arial"/>
          <w:color w:val="000000"/>
          <w:sz w:val="24"/>
          <w:szCs w:val="24"/>
          <w:lang w:val="ru-RU"/>
        </w:rPr>
      </w:pPr>
      <w:r w:rsidRPr="00ED51F0">
        <w:rPr>
          <w:rFonts w:ascii="Arial" w:eastAsia="Times New Roman" w:hAnsi="Arial" w:cs="Arial"/>
          <w:i/>
          <w:iCs/>
          <w:color w:val="000000"/>
          <w:sz w:val="24"/>
          <w:szCs w:val="24"/>
          <w:lang w:val="ru-RU"/>
        </w:rPr>
        <w:t>Таблица 2</w:t>
      </w:r>
    </w:p>
    <w:p w:rsidR="00ED51F0" w:rsidRPr="00ED51F0" w:rsidRDefault="00ED51F0" w:rsidP="00ED51F0">
      <w:pPr>
        <w:shd w:val="clear" w:color="auto" w:fill="F9F9F7"/>
        <w:spacing w:before="100" w:beforeAutospacing="1" w:after="100" w:afterAutospacing="1" w:line="240" w:lineRule="auto"/>
        <w:jc w:val="center"/>
        <w:rPr>
          <w:rFonts w:ascii="Arial" w:eastAsia="Times New Roman" w:hAnsi="Arial" w:cs="Arial"/>
          <w:color w:val="000000"/>
          <w:sz w:val="24"/>
          <w:szCs w:val="24"/>
          <w:lang w:val="ru-RU"/>
        </w:rPr>
      </w:pPr>
      <w:r w:rsidRPr="00ED51F0">
        <w:rPr>
          <w:rFonts w:ascii="Arial" w:eastAsia="Times New Roman" w:hAnsi="Arial" w:cs="Arial"/>
          <w:b/>
          <w:bCs/>
          <w:color w:val="000000"/>
          <w:sz w:val="24"/>
          <w:szCs w:val="24"/>
          <w:lang w:val="ru-RU"/>
        </w:rPr>
        <w:t>Внешние и внутренние факторы деятельности акционерного общества,</w:t>
      </w:r>
    </w:p>
    <w:p w:rsidR="00ED51F0" w:rsidRPr="00ED51F0" w:rsidRDefault="00ED51F0" w:rsidP="00ED51F0">
      <w:pPr>
        <w:shd w:val="clear" w:color="auto" w:fill="F9F9F7"/>
        <w:spacing w:before="100" w:beforeAutospacing="1" w:after="100" w:afterAutospacing="1" w:line="240" w:lineRule="auto"/>
        <w:jc w:val="center"/>
        <w:rPr>
          <w:rFonts w:ascii="Arial" w:eastAsia="Times New Roman" w:hAnsi="Arial" w:cs="Arial"/>
          <w:color w:val="000000"/>
          <w:sz w:val="24"/>
          <w:szCs w:val="24"/>
        </w:rPr>
      </w:pPr>
      <w:proofErr w:type="spellStart"/>
      <w:r w:rsidRPr="00ED51F0">
        <w:rPr>
          <w:rFonts w:ascii="Arial" w:eastAsia="Times New Roman" w:hAnsi="Arial" w:cs="Arial"/>
          <w:b/>
          <w:bCs/>
          <w:color w:val="000000"/>
          <w:sz w:val="24"/>
          <w:szCs w:val="24"/>
        </w:rPr>
        <w:t>которые</w:t>
      </w:r>
      <w:proofErr w:type="spellEnd"/>
      <w:r w:rsidRPr="00ED51F0">
        <w:rPr>
          <w:rFonts w:ascii="Arial" w:eastAsia="Times New Roman" w:hAnsi="Arial" w:cs="Arial"/>
          <w:b/>
          <w:bCs/>
          <w:color w:val="000000"/>
          <w:sz w:val="24"/>
          <w:szCs w:val="24"/>
        </w:rPr>
        <w:t xml:space="preserve"> </w:t>
      </w:r>
      <w:proofErr w:type="spellStart"/>
      <w:r w:rsidRPr="00ED51F0">
        <w:rPr>
          <w:rFonts w:ascii="Arial" w:eastAsia="Times New Roman" w:hAnsi="Arial" w:cs="Arial"/>
          <w:b/>
          <w:bCs/>
          <w:color w:val="000000"/>
          <w:sz w:val="24"/>
          <w:szCs w:val="24"/>
        </w:rPr>
        <w:t>учитывает</w:t>
      </w:r>
      <w:proofErr w:type="spellEnd"/>
      <w:r w:rsidRPr="00ED51F0">
        <w:rPr>
          <w:rFonts w:ascii="Arial" w:eastAsia="Times New Roman" w:hAnsi="Arial" w:cs="Arial"/>
          <w:b/>
          <w:bCs/>
          <w:color w:val="000000"/>
          <w:sz w:val="24"/>
          <w:szCs w:val="24"/>
        </w:rPr>
        <w:t xml:space="preserve"> </w:t>
      </w:r>
      <w:proofErr w:type="spellStart"/>
      <w:r w:rsidRPr="00ED51F0">
        <w:rPr>
          <w:rFonts w:ascii="Arial" w:eastAsia="Times New Roman" w:hAnsi="Arial" w:cs="Arial"/>
          <w:b/>
          <w:bCs/>
          <w:color w:val="000000"/>
          <w:sz w:val="24"/>
          <w:szCs w:val="24"/>
        </w:rPr>
        <w:t>рейдер</w:t>
      </w:r>
      <w:proofErr w:type="spellEnd"/>
    </w:p>
    <w:tbl>
      <w:tblPr>
        <w:tblW w:w="0" w:type="auto"/>
        <w:tblCellSpacing w:w="15" w:type="dxa"/>
        <w:shd w:val="clear" w:color="auto" w:fill="F9F9F7"/>
        <w:tblCellMar>
          <w:top w:w="15" w:type="dxa"/>
          <w:left w:w="15" w:type="dxa"/>
          <w:bottom w:w="15" w:type="dxa"/>
          <w:right w:w="15" w:type="dxa"/>
        </w:tblCellMar>
        <w:tblLook w:val="04A0"/>
      </w:tblPr>
      <w:tblGrid>
        <w:gridCol w:w="3873"/>
        <w:gridCol w:w="3849"/>
      </w:tblGrid>
      <w:tr w:rsidR="00ED51F0" w:rsidRPr="00ED51F0" w:rsidTr="00ED51F0">
        <w:trPr>
          <w:tblCellSpacing w:w="15" w:type="dxa"/>
        </w:trPr>
        <w:tc>
          <w:tcPr>
            <w:tcW w:w="3828" w:type="dxa"/>
            <w:tcBorders>
              <w:top w:val="single" w:sz="6" w:space="0" w:color="000000"/>
              <w:left w:val="single" w:sz="6" w:space="0" w:color="000000"/>
              <w:bottom w:val="single" w:sz="6" w:space="0" w:color="000000"/>
              <w:right w:val="nil"/>
            </w:tcBorders>
            <w:shd w:val="clear" w:color="auto" w:fill="F9F9F7"/>
            <w:vAlign w:val="center"/>
            <w:hideMark/>
          </w:tcPr>
          <w:p w:rsidR="00ED51F0" w:rsidRPr="00ED51F0" w:rsidRDefault="00ED51F0" w:rsidP="00ED51F0">
            <w:pPr>
              <w:spacing w:before="100" w:beforeAutospacing="1" w:after="100" w:afterAutospacing="1" w:line="240" w:lineRule="auto"/>
              <w:jc w:val="center"/>
              <w:rPr>
                <w:rFonts w:ascii="Arial" w:eastAsia="Times New Roman" w:hAnsi="Arial" w:cs="Arial"/>
                <w:color w:val="000000"/>
                <w:sz w:val="24"/>
                <w:szCs w:val="24"/>
              </w:rPr>
            </w:pPr>
            <w:proofErr w:type="spellStart"/>
            <w:r w:rsidRPr="00ED51F0">
              <w:rPr>
                <w:rFonts w:ascii="Arial" w:eastAsia="Times New Roman" w:hAnsi="Arial" w:cs="Arial"/>
                <w:color w:val="000000"/>
                <w:sz w:val="24"/>
                <w:szCs w:val="24"/>
              </w:rPr>
              <w:t>Внешние</w:t>
            </w:r>
            <w:proofErr w:type="spellEnd"/>
            <w:r w:rsidRPr="00ED51F0">
              <w:rPr>
                <w:rFonts w:ascii="Arial" w:eastAsia="Times New Roman" w:hAnsi="Arial" w:cs="Arial"/>
                <w:color w:val="000000"/>
                <w:sz w:val="24"/>
                <w:szCs w:val="24"/>
              </w:rPr>
              <w:t xml:space="preserve"> </w:t>
            </w:r>
            <w:proofErr w:type="spellStart"/>
            <w:r w:rsidRPr="00ED51F0">
              <w:rPr>
                <w:rFonts w:ascii="Arial" w:eastAsia="Times New Roman" w:hAnsi="Arial" w:cs="Arial"/>
                <w:color w:val="000000"/>
                <w:sz w:val="24"/>
                <w:szCs w:val="24"/>
              </w:rPr>
              <w:t>факторы</w:t>
            </w:r>
            <w:proofErr w:type="spellEnd"/>
          </w:p>
        </w:tc>
        <w:tc>
          <w:tcPr>
            <w:tcW w:w="3804" w:type="dxa"/>
            <w:tcBorders>
              <w:top w:val="single" w:sz="6" w:space="0" w:color="000000"/>
              <w:left w:val="single" w:sz="6" w:space="0" w:color="000000"/>
              <w:bottom w:val="single" w:sz="6" w:space="0" w:color="000000"/>
              <w:right w:val="single" w:sz="6" w:space="0" w:color="000000"/>
            </w:tcBorders>
            <w:shd w:val="clear" w:color="auto" w:fill="F9F9F7"/>
            <w:tcMar>
              <w:top w:w="0" w:type="dxa"/>
              <w:left w:w="115" w:type="dxa"/>
              <w:bottom w:w="0" w:type="dxa"/>
              <w:right w:w="115" w:type="dxa"/>
            </w:tcMar>
            <w:vAlign w:val="center"/>
            <w:hideMark/>
          </w:tcPr>
          <w:p w:rsidR="00ED51F0" w:rsidRPr="00ED51F0" w:rsidRDefault="00ED51F0" w:rsidP="00ED51F0">
            <w:pPr>
              <w:spacing w:before="100" w:beforeAutospacing="1" w:after="100" w:afterAutospacing="1" w:line="240" w:lineRule="auto"/>
              <w:jc w:val="center"/>
              <w:rPr>
                <w:rFonts w:ascii="Arial" w:eastAsia="Times New Roman" w:hAnsi="Arial" w:cs="Arial"/>
                <w:color w:val="000000"/>
                <w:sz w:val="24"/>
                <w:szCs w:val="24"/>
              </w:rPr>
            </w:pPr>
            <w:proofErr w:type="spellStart"/>
            <w:r w:rsidRPr="00ED51F0">
              <w:rPr>
                <w:rFonts w:ascii="Arial" w:eastAsia="Times New Roman" w:hAnsi="Arial" w:cs="Arial"/>
                <w:color w:val="000000"/>
                <w:sz w:val="24"/>
                <w:szCs w:val="24"/>
              </w:rPr>
              <w:t>Внутренние</w:t>
            </w:r>
            <w:proofErr w:type="spellEnd"/>
            <w:r w:rsidRPr="00ED51F0">
              <w:rPr>
                <w:rFonts w:ascii="Arial" w:eastAsia="Times New Roman" w:hAnsi="Arial" w:cs="Arial"/>
                <w:color w:val="000000"/>
                <w:sz w:val="24"/>
                <w:szCs w:val="24"/>
              </w:rPr>
              <w:t xml:space="preserve"> </w:t>
            </w:r>
            <w:proofErr w:type="spellStart"/>
            <w:r w:rsidRPr="00ED51F0">
              <w:rPr>
                <w:rFonts w:ascii="Arial" w:eastAsia="Times New Roman" w:hAnsi="Arial" w:cs="Arial"/>
                <w:color w:val="000000"/>
                <w:sz w:val="24"/>
                <w:szCs w:val="24"/>
              </w:rPr>
              <w:t>факторы</w:t>
            </w:r>
            <w:proofErr w:type="spellEnd"/>
          </w:p>
        </w:tc>
      </w:tr>
      <w:tr w:rsidR="00ED51F0" w:rsidRPr="00F43A37" w:rsidTr="00ED51F0">
        <w:trPr>
          <w:tblCellSpacing w:w="15" w:type="dxa"/>
        </w:trPr>
        <w:tc>
          <w:tcPr>
            <w:tcW w:w="3828" w:type="dxa"/>
            <w:tcBorders>
              <w:top w:val="single" w:sz="6" w:space="0" w:color="000000"/>
              <w:left w:val="single" w:sz="6" w:space="0" w:color="000000"/>
              <w:bottom w:val="single" w:sz="6" w:space="0" w:color="000000"/>
              <w:right w:val="nil"/>
            </w:tcBorders>
            <w:shd w:val="clear" w:color="auto" w:fill="F9F9F7"/>
            <w:hideMark/>
          </w:tcPr>
          <w:p w:rsidR="00ED51F0" w:rsidRPr="00ED51F0" w:rsidRDefault="00ED51F0" w:rsidP="00ED51F0">
            <w:pPr>
              <w:spacing w:before="100" w:beforeAutospacing="1" w:after="100" w:afterAutospacing="1" w:line="240" w:lineRule="auto"/>
              <w:rPr>
                <w:rFonts w:ascii="Arial" w:eastAsia="Times New Roman" w:hAnsi="Arial" w:cs="Arial"/>
                <w:color w:val="000000"/>
                <w:sz w:val="24"/>
                <w:szCs w:val="24"/>
                <w:lang w:val="ru-RU"/>
              </w:rPr>
            </w:pPr>
            <w:r w:rsidRPr="00ED51F0">
              <w:rPr>
                <w:rFonts w:ascii="Arial" w:eastAsia="Times New Roman" w:hAnsi="Arial" w:cs="Arial"/>
                <w:color w:val="000000"/>
                <w:sz w:val="24"/>
                <w:szCs w:val="24"/>
                <w:lang w:val="ru-RU"/>
              </w:rPr>
              <w:t>Наличие «пробелов» в законодательной базе, позволяющих нарушать общепринятые нормы ведения бизнеса без наступления административной / уголовной ответственности</w:t>
            </w:r>
          </w:p>
        </w:tc>
        <w:tc>
          <w:tcPr>
            <w:tcW w:w="3804" w:type="dxa"/>
            <w:tcBorders>
              <w:top w:val="single" w:sz="6" w:space="0" w:color="000000"/>
              <w:left w:val="single" w:sz="6" w:space="0" w:color="000000"/>
              <w:bottom w:val="single" w:sz="6" w:space="0" w:color="000000"/>
              <w:right w:val="single" w:sz="6" w:space="0" w:color="000000"/>
            </w:tcBorders>
            <w:shd w:val="clear" w:color="auto" w:fill="F9F9F7"/>
            <w:tcMar>
              <w:top w:w="0" w:type="dxa"/>
              <w:left w:w="115" w:type="dxa"/>
              <w:bottom w:w="0" w:type="dxa"/>
              <w:right w:w="115" w:type="dxa"/>
            </w:tcMar>
            <w:hideMark/>
          </w:tcPr>
          <w:p w:rsidR="00ED51F0" w:rsidRPr="00ED51F0" w:rsidRDefault="00ED51F0" w:rsidP="00ED51F0">
            <w:pPr>
              <w:spacing w:before="100" w:beforeAutospacing="1" w:after="100" w:afterAutospacing="1" w:line="240" w:lineRule="auto"/>
              <w:rPr>
                <w:rFonts w:ascii="Arial" w:eastAsia="Times New Roman" w:hAnsi="Arial" w:cs="Arial"/>
                <w:color w:val="000000"/>
                <w:sz w:val="24"/>
                <w:szCs w:val="24"/>
                <w:lang w:val="ru-RU"/>
              </w:rPr>
            </w:pPr>
            <w:r w:rsidRPr="00ED51F0">
              <w:rPr>
                <w:rFonts w:ascii="Arial" w:eastAsia="Times New Roman" w:hAnsi="Arial" w:cs="Arial"/>
                <w:color w:val="000000"/>
                <w:sz w:val="24"/>
                <w:szCs w:val="24"/>
                <w:lang w:val="ru-RU"/>
              </w:rPr>
              <w:t>Высокая доля предприятий в отрасли. При</w:t>
            </w:r>
            <w:r w:rsidRPr="00ED51F0">
              <w:rPr>
                <w:rFonts w:ascii="Arial" w:eastAsia="Times New Roman" w:hAnsi="Arial" w:cs="Arial"/>
                <w:color w:val="000000"/>
                <w:sz w:val="24"/>
                <w:szCs w:val="24"/>
                <w:lang w:val="ru-RU"/>
              </w:rPr>
              <w:softHyphen/>
              <w:t>влекательное географическое расположение.</w:t>
            </w:r>
          </w:p>
          <w:p w:rsidR="00ED51F0" w:rsidRPr="00ED51F0" w:rsidRDefault="00ED51F0" w:rsidP="00ED51F0">
            <w:pPr>
              <w:spacing w:before="100" w:beforeAutospacing="1" w:after="100" w:afterAutospacing="1" w:line="240" w:lineRule="auto"/>
              <w:rPr>
                <w:rFonts w:ascii="Arial" w:eastAsia="Times New Roman" w:hAnsi="Arial" w:cs="Arial"/>
                <w:color w:val="000000"/>
                <w:sz w:val="24"/>
                <w:szCs w:val="24"/>
                <w:lang w:val="ru-RU"/>
              </w:rPr>
            </w:pPr>
            <w:r w:rsidRPr="00ED51F0">
              <w:rPr>
                <w:rFonts w:ascii="Arial" w:eastAsia="Times New Roman" w:hAnsi="Arial" w:cs="Arial"/>
                <w:color w:val="000000"/>
                <w:sz w:val="24"/>
                <w:szCs w:val="24"/>
                <w:lang w:val="ru-RU"/>
              </w:rPr>
              <w:t>Наличие дорогих земельных участков. Обладание уникальными технологиями, дорогостоящей техникой, оборудованием, иными привлекательными материальными и нематериальными активами</w:t>
            </w:r>
          </w:p>
        </w:tc>
      </w:tr>
      <w:tr w:rsidR="00ED51F0" w:rsidRPr="00F43A37" w:rsidTr="00ED51F0">
        <w:trPr>
          <w:tblCellSpacing w:w="15" w:type="dxa"/>
        </w:trPr>
        <w:tc>
          <w:tcPr>
            <w:tcW w:w="3828" w:type="dxa"/>
            <w:tcBorders>
              <w:top w:val="single" w:sz="6" w:space="0" w:color="000000"/>
              <w:left w:val="single" w:sz="6" w:space="0" w:color="000000"/>
              <w:bottom w:val="single" w:sz="6" w:space="0" w:color="000000"/>
              <w:right w:val="nil"/>
            </w:tcBorders>
            <w:shd w:val="clear" w:color="auto" w:fill="F9F9F7"/>
            <w:hideMark/>
          </w:tcPr>
          <w:p w:rsidR="00ED51F0" w:rsidRPr="00ED51F0" w:rsidRDefault="00ED51F0" w:rsidP="00ED51F0">
            <w:pPr>
              <w:spacing w:before="100" w:beforeAutospacing="1" w:after="100" w:afterAutospacing="1" w:line="240" w:lineRule="auto"/>
              <w:rPr>
                <w:rFonts w:ascii="Arial" w:eastAsia="Times New Roman" w:hAnsi="Arial" w:cs="Arial"/>
                <w:color w:val="000000"/>
                <w:sz w:val="24"/>
                <w:szCs w:val="24"/>
                <w:lang w:val="ru-RU"/>
              </w:rPr>
            </w:pPr>
            <w:r w:rsidRPr="00ED51F0">
              <w:rPr>
                <w:rFonts w:ascii="Arial" w:eastAsia="Times New Roman" w:hAnsi="Arial" w:cs="Arial"/>
                <w:color w:val="000000"/>
                <w:sz w:val="24"/>
                <w:szCs w:val="24"/>
                <w:lang w:val="ru-RU"/>
              </w:rPr>
              <w:t>Наличие или отсутствие административной поддержки, позволяющей ускорять проце</w:t>
            </w:r>
            <w:r w:rsidRPr="00ED51F0">
              <w:rPr>
                <w:rFonts w:ascii="Arial" w:eastAsia="Times New Roman" w:hAnsi="Arial" w:cs="Arial"/>
                <w:color w:val="000000"/>
                <w:sz w:val="24"/>
                <w:szCs w:val="24"/>
                <w:lang w:val="ru-RU"/>
              </w:rPr>
              <w:softHyphen/>
              <w:t>дуры выдачи официальных решений, разре</w:t>
            </w:r>
            <w:r w:rsidRPr="00ED51F0">
              <w:rPr>
                <w:rFonts w:ascii="Arial" w:eastAsia="Times New Roman" w:hAnsi="Arial" w:cs="Arial"/>
                <w:color w:val="000000"/>
                <w:sz w:val="24"/>
                <w:szCs w:val="24"/>
                <w:lang w:val="ru-RU"/>
              </w:rPr>
              <w:softHyphen/>
              <w:t>шений, подтверждений и иных документов</w:t>
            </w:r>
          </w:p>
        </w:tc>
        <w:tc>
          <w:tcPr>
            <w:tcW w:w="3804" w:type="dxa"/>
            <w:tcBorders>
              <w:top w:val="single" w:sz="6" w:space="0" w:color="000000"/>
              <w:left w:val="single" w:sz="6" w:space="0" w:color="000000"/>
              <w:bottom w:val="single" w:sz="6" w:space="0" w:color="000000"/>
              <w:right w:val="single" w:sz="6" w:space="0" w:color="000000"/>
            </w:tcBorders>
            <w:shd w:val="clear" w:color="auto" w:fill="F9F9F7"/>
            <w:tcMar>
              <w:top w:w="0" w:type="dxa"/>
              <w:left w:w="115" w:type="dxa"/>
              <w:bottom w:w="0" w:type="dxa"/>
              <w:right w:w="115" w:type="dxa"/>
            </w:tcMar>
            <w:hideMark/>
          </w:tcPr>
          <w:p w:rsidR="00ED51F0" w:rsidRPr="00ED51F0" w:rsidRDefault="00ED51F0" w:rsidP="00ED51F0">
            <w:pPr>
              <w:spacing w:before="100" w:beforeAutospacing="1" w:after="100" w:afterAutospacing="1" w:line="240" w:lineRule="auto"/>
              <w:rPr>
                <w:rFonts w:ascii="Arial" w:eastAsia="Times New Roman" w:hAnsi="Arial" w:cs="Arial"/>
                <w:color w:val="000000"/>
                <w:sz w:val="24"/>
                <w:szCs w:val="24"/>
                <w:lang w:val="ru-RU"/>
              </w:rPr>
            </w:pPr>
            <w:r w:rsidRPr="00ED51F0">
              <w:rPr>
                <w:rFonts w:ascii="Arial" w:eastAsia="Times New Roman" w:hAnsi="Arial" w:cs="Arial"/>
                <w:color w:val="000000"/>
                <w:sz w:val="24"/>
                <w:szCs w:val="24"/>
                <w:lang w:val="ru-RU"/>
              </w:rPr>
              <w:t>Перспективы развития бизнеса, его инвестиционная привлекательность, наличие дочерних фирм, филиалов и представительств.</w:t>
            </w:r>
          </w:p>
          <w:p w:rsidR="00ED51F0" w:rsidRPr="00ED51F0" w:rsidRDefault="00ED51F0" w:rsidP="00ED51F0">
            <w:pPr>
              <w:spacing w:before="100" w:beforeAutospacing="1" w:after="100" w:afterAutospacing="1" w:line="240" w:lineRule="auto"/>
              <w:rPr>
                <w:rFonts w:ascii="Arial" w:eastAsia="Times New Roman" w:hAnsi="Arial" w:cs="Arial"/>
                <w:color w:val="000000"/>
                <w:sz w:val="24"/>
                <w:szCs w:val="24"/>
                <w:lang w:val="ru-RU"/>
              </w:rPr>
            </w:pPr>
            <w:r w:rsidRPr="00ED51F0">
              <w:rPr>
                <w:rFonts w:ascii="Arial" w:eastAsia="Times New Roman" w:hAnsi="Arial" w:cs="Arial"/>
                <w:color w:val="000000"/>
                <w:sz w:val="24"/>
                <w:szCs w:val="24"/>
                <w:lang w:val="ru-RU"/>
              </w:rPr>
              <w:t>Репутация и известность, уровень компара</w:t>
            </w:r>
            <w:r w:rsidRPr="00ED51F0">
              <w:rPr>
                <w:rFonts w:ascii="Arial" w:eastAsia="Times New Roman" w:hAnsi="Arial" w:cs="Arial"/>
                <w:color w:val="000000"/>
                <w:sz w:val="24"/>
                <w:szCs w:val="24"/>
                <w:lang w:val="ru-RU"/>
              </w:rPr>
              <w:softHyphen/>
              <w:t>тивной культуры, соблюдение должного по</w:t>
            </w:r>
            <w:r w:rsidRPr="00ED51F0">
              <w:rPr>
                <w:rFonts w:ascii="Arial" w:eastAsia="Times New Roman" w:hAnsi="Arial" w:cs="Arial"/>
                <w:color w:val="000000"/>
                <w:sz w:val="24"/>
                <w:szCs w:val="24"/>
                <w:lang w:val="ru-RU"/>
              </w:rPr>
              <w:softHyphen/>
              <w:t>рядка хранения документов и внутреннего делопроизводства.</w:t>
            </w:r>
          </w:p>
          <w:p w:rsidR="00ED51F0" w:rsidRPr="00ED51F0" w:rsidRDefault="00ED51F0" w:rsidP="00ED51F0">
            <w:pPr>
              <w:spacing w:before="100" w:beforeAutospacing="1" w:after="100" w:afterAutospacing="1" w:line="240" w:lineRule="auto"/>
              <w:rPr>
                <w:rFonts w:ascii="Arial" w:eastAsia="Times New Roman" w:hAnsi="Arial" w:cs="Arial"/>
                <w:color w:val="000000"/>
                <w:sz w:val="24"/>
                <w:szCs w:val="24"/>
                <w:lang w:val="ru-RU"/>
              </w:rPr>
            </w:pPr>
            <w:r w:rsidRPr="00ED51F0">
              <w:rPr>
                <w:rFonts w:ascii="Arial" w:eastAsia="Times New Roman" w:hAnsi="Arial" w:cs="Arial"/>
                <w:color w:val="000000"/>
                <w:sz w:val="24"/>
                <w:szCs w:val="24"/>
                <w:lang w:val="ru-RU"/>
              </w:rPr>
              <w:t xml:space="preserve">Структура акционерного </w:t>
            </w:r>
            <w:r w:rsidRPr="00ED51F0">
              <w:rPr>
                <w:rFonts w:ascii="Arial" w:eastAsia="Times New Roman" w:hAnsi="Arial" w:cs="Arial"/>
                <w:color w:val="000000"/>
                <w:sz w:val="24"/>
                <w:szCs w:val="24"/>
                <w:lang w:val="ru-RU"/>
              </w:rPr>
              <w:lastRenderedPageBreak/>
              <w:t>капитала, наличие миноритарных и мажоритарных акционеров, присутствие в составе акционеров государства</w:t>
            </w:r>
          </w:p>
        </w:tc>
      </w:tr>
      <w:tr w:rsidR="00ED51F0" w:rsidRPr="00F43A37" w:rsidTr="00ED51F0">
        <w:trPr>
          <w:tblCellSpacing w:w="15" w:type="dxa"/>
        </w:trPr>
        <w:tc>
          <w:tcPr>
            <w:tcW w:w="3828" w:type="dxa"/>
            <w:tcBorders>
              <w:top w:val="single" w:sz="6" w:space="0" w:color="000000"/>
              <w:left w:val="single" w:sz="6" w:space="0" w:color="000000"/>
              <w:bottom w:val="single" w:sz="6" w:space="0" w:color="000000"/>
              <w:right w:val="nil"/>
            </w:tcBorders>
            <w:shd w:val="clear" w:color="auto" w:fill="F9F9F7"/>
            <w:hideMark/>
          </w:tcPr>
          <w:p w:rsidR="00ED51F0" w:rsidRPr="00ED51F0" w:rsidRDefault="00ED51F0" w:rsidP="00ED51F0">
            <w:pPr>
              <w:spacing w:before="100" w:beforeAutospacing="1" w:after="100" w:afterAutospacing="1" w:line="240" w:lineRule="auto"/>
              <w:rPr>
                <w:rFonts w:ascii="Arial" w:eastAsia="Times New Roman" w:hAnsi="Arial" w:cs="Arial"/>
                <w:color w:val="000000"/>
                <w:sz w:val="24"/>
                <w:szCs w:val="24"/>
              </w:rPr>
            </w:pPr>
            <w:r w:rsidRPr="00ED51F0">
              <w:rPr>
                <w:rFonts w:ascii="Arial" w:eastAsia="Times New Roman" w:hAnsi="Arial" w:cs="Arial"/>
                <w:color w:val="000000"/>
                <w:sz w:val="24"/>
                <w:szCs w:val="24"/>
                <w:lang w:val="ru-RU"/>
              </w:rPr>
              <w:lastRenderedPageBreak/>
              <w:t>Наличие союзников, заинтересованных в устранении конкурента в лице захватывае</w:t>
            </w:r>
            <w:r w:rsidRPr="00ED51F0">
              <w:rPr>
                <w:rFonts w:ascii="Arial" w:eastAsia="Times New Roman" w:hAnsi="Arial" w:cs="Arial"/>
                <w:color w:val="000000"/>
                <w:sz w:val="24"/>
                <w:szCs w:val="24"/>
                <w:lang w:val="ru-RU"/>
              </w:rPr>
              <w:softHyphen/>
              <w:t xml:space="preserve">мого общества. </w:t>
            </w:r>
            <w:proofErr w:type="spellStart"/>
            <w:r w:rsidRPr="00ED51F0">
              <w:rPr>
                <w:rFonts w:ascii="Arial" w:eastAsia="Times New Roman" w:hAnsi="Arial" w:cs="Arial"/>
                <w:color w:val="000000"/>
                <w:sz w:val="24"/>
                <w:szCs w:val="24"/>
              </w:rPr>
              <w:t>Оперативность</w:t>
            </w:r>
            <w:proofErr w:type="spellEnd"/>
            <w:r w:rsidRPr="00ED51F0">
              <w:rPr>
                <w:rFonts w:ascii="Arial" w:eastAsia="Times New Roman" w:hAnsi="Arial" w:cs="Arial"/>
                <w:color w:val="000000"/>
                <w:sz w:val="24"/>
                <w:szCs w:val="24"/>
              </w:rPr>
              <w:t xml:space="preserve"> </w:t>
            </w:r>
            <w:proofErr w:type="spellStart"/>
            <w:r w:rsidRPr="00ED51F0">
              <w:rPr>
                <w:rFonts w:ascii="Arial" w:eastAsia="Times New Roman" w:hAnsi="Arial" w:cs="Arial"/>
                <w:color w:val="000000"/>
                <w:sz w:val="24"/>
                <w:szCs w:val="24"/>
              </w:rPr>
              <w:t>рассмотре</w:t>
            </w:r>
            <w:r w:rsidRPr="00ED51F0">
              <w:rPr>
                <w:rFonts w:ascii="Arial" w:eastAsia="Times New Roman" w:hAnsi="Arial" w:cs="Arial"/>
                <w:color w:val="000000"/>
                <w:sz w:val="24"/>
                <w:szCs w:val="24"/>
              </w:rPr>
              <w:softHyphen/>
              <w:t>ния</w:t>
            </w:r>
            <w:proofErr w:type="spellEnd"/>
            <w:r w:rsidRPr="00ED51F0">
              <w:rPr>
                <w:rFonts w:ascii="Arial" w:eastAsia="Times New Roman" w:hAnsi="Arial" w:cs="Arial"/>
                <w:color w:val="000000"/>
                <w:sz w:val="24"/>
                <w:szCs w:val="24"/>
              </w:rPr>
              <w:t xml:space="preserve"> </w:t>
            </w:r>
            <w:proofErr w:type="spellStart"/>
            <w:r w:rsidRPr="00ED51F0">
              <w:rPr>
                <w:rFonts w:ascii="Arial" w:eastAsia="Times New Roman" w:hAnsi="Arial" w:cs="Arial"/>
                <w:color w:val="000000"/>
                <w:sz w:val="24"/>
                <w:szCs w:val="24"/>
              </w:rPr>
              <w:t>дел</w:t>
            </w:r>
            <w:proofErr w:type="spellEnd"/>
            <w:r w:rsidRPr="00ED51F0">
              <w:rPr>
                <w:rFonts w:ascii="Arial" w:eastAsia="Times New Roman" w:hAnsi="Arial" w:cs="Arial"/>
                <w:color w:val="000000"/>
                <w:sz w:val="24"/>
                <w:szCs w:val="24"/>
              </w:rPr>
              <w:t xml:space="preserve"> в </w:t>
            </w:r>
            <w:proofErr w:type="spellStart"/>
            <w:r w:rsidRPr="00ED51F0">
              <w:rPr>
                <w:rFonts w:ascii="Arial" w:eastAsia="Times New Roman" w:hAnsi="Arial" w:cs="Arial"/>
                <w:color w:val="000000"/>
                <w:sz w:val="24"/>
                <w:szCs w:val="24"/>
              </w:rPr>
              <w:t>судебных</w:t>
            </w:r>
            <w:proofErr w:type="spellEnd"/>
            <w:r w:rsidRPr="00ED51F0">
              <w:rPr>
                <w:rFonts w:ascii="Arial" w:eastAsia="Times New Roman" w:hAnsi="Arial" w:cs="Arial"/>
                <w:color w:val="000000"/>
                <w:sz w:val="24"/>
                <w:szCs w:val="24"/>
              </w:rPr>
              <w:t xml:space="preserve"> </w:t>
            </w:r>
            <w:proofErr w:type="spellStart"/>
            <w:r w:rsidRPr="00ED51F0">
              <w:rPr>
                <w:rFonts w:ascii="Arial" w:eastAsia="Times New Roman" w:hAnsi="Arial" w:cs="Arial"/>
                <w:color w:val="000000"/>
                <w:sz w:val="24"/>
                <w:szCs w:val="24"/>
              </w:rPr>
              <w:t>инстанциях</w:t>
            </w:r>
            <w:proofErr w:type="spellEnd"/>
          </w:p>
        </w:tc>
        <w:tc>
          <w:tcPr>
            <w:tcW w:w="3804" w:type="dxa"/>
            <w:tcBorders>
              <w:top w:val="single" w:sz="6" w:space="0" w:color="000000"/>
              <w:left w:val="single" w:sz="6" w:space="0" w:color="000000"/>
              <w:bottom w:val="single" w:sz="6" w:space="0" w:color="000000"/>
              <w:right w:val="single" w:sz="6" w:space="0" w:color="000000"/>
            </w:tcBorders>
            <w:shd w:val="clear" w:color="auto" w:fill="F9F9F7"/>
            <w:tcMar>
              <w:top w:w="0" w:type="dxa"/>
              <w:left w:w="115" w:type="dxa"/>
              <w:bottom w:w="0" w:type="dxa"/>
              <w:right w:w="115" w:type="dxa"/>
            </w:tcMar>
            <w:hideMark/>
          </w:tcPr>
          <w:p w:rsidR="00ED51F0" w:rsidRPr="00ED51F0" w:rsidRDefault="00ED51F0" w:rsidP="00ED51F0">
            <w:pPr>
              <w:spacing w:before="100" w:beforeAutospacing="1" w:after="100" w:afterAutospacing="1" w:line="240" w:lineRule="auto"/>
              <w:rPr>
                <w:rFonts w:ascii="Arial" w:eastAsia="Times New Roman" w:hAnsi="Arial" w:cs="Arial"/>
                <w:color w:val="000000"/>
                <w:sz w:val="24"/>
                <w:szCs w:val="24"/>
                <w:lang w:val="ru-RU"/>
              </w:rPr>
            </w:pPr>
            <w:r w:rsidRPr="00ED51F0">
              <w:rPr>
                <w:rFonts w:ascii="Arial" w:eastAsia="Times New Roman" w:hAnsi="Arial" w:cs="Arial"/>
                <w:color w:val="000000"/>
                <w:sz w:val="24"/>
                <w:szCs w:val="24"/>
                <w:lang w:val="ru-RU"/>
              </w:rPr>
              <w:t>Наличие / отсутствие корпоративного кон</w:t>
            </w:r>
            <w:r w:rsidRPr="00ED51F0">
              <w:rPr>
                <w:rFonts w:ascii="Arial" w:eastAsia="Times New Roman" w:hAnsi="Arial" w:cs="Arial"/>
                <w:color w:val="000000"/>
                <w:sz w:val="24"/>
                <w:szCs w:val="24"/>
                <w:lang w:val="ru-RU"/>
              </w:rPr>
              <w:softHyphen/>
              <w:t>фликта между акционерами / инвесторами и руководителями общества.</w:t>
            </w:r>
          </w:p>
          <w:p w:rsidR="00ED51F0" w:rsidRPr="00ED51F0" w:rsidRDefault="00ED51F0" w:rsidP="00ED51F0">
            <w:pPr>
              <w:spacing w:before="100" w:beforeAutospacing="1" w:after="100" w:afterAutospacing="1" w:line="240" w:lineRule="auto"/>
              <w:rPr>
                <w:rFonts w:ascii="Arial" w:eastAsia="Times New Roman" w:hAnsi="Arial" w:cs="Arial"/>
                <w:color w:val="000000"/>
                <w:sz w:val="24"/>
                <w:szCs w:val="24"/>
                <w:lang w:val="ru-RU"/>
              </w:rPr>
            </w:pPr>
            <w:r w:rsidRPr="00ED51F0">
              <w:rPr>
                <w:rFonts w:ascii="Arial" w:eastAsia="Times New Roman" w:hAnsi="Arial" w:cs="Arial"/>
                <w:color w:val="000000"/>
                <w:sz w:val="24"/>
                <w:szCs w:val="24"/>
                <w:lang w:val="ru-RU"/>
              </w:rPr>
              <w:t>Уровень профессионализма и деловой репу</w:t>
            </w:r>
            <w:r w:rsidRPr="00ED51F0">
              <w:rPr>
                <w:rFonts w:ascii="Arial" w:eastAsia="Times New Roman" w:hAnsi="Arial" w:cs="Arial"/>
                <w:color w:val="000000"/>
                <w:sz w:val="24"/>
                <w:szCs w:val="24"/>
                <w:lang w:val="ru-RU"/>
              </w:rPr>
              <w:softHyphen/>
              <w:t>тации представителей органов управления общества, наличие аффилированности ме</w:t>
            </w:r>
            <w:r w:rsidRPr="00ED51F0">
              <w:rPr>
                <w:rFonts w:ascii="Arial" w:eastAsia="Times New Roman" w:hAnsi="Arial" w:cs="Arial"/>
                <w:color w:val="000000"/>
                <w:sz w:val="24"/>
                <w:szCs w:val="24"/>
                <w:lang w:val="ru-RU"/>
              </w:rPr>
              <w:softHyphen/>
              <w:t>жду ними.</w:t>
            </w:r>
          </w:p>
          <w:p w:rsidR="00ED51F0" w:rsidRPr="00ED51F0" w:rsidRDefault="00ED51F0" w:rsidP="00ED51F0">
            <w:pPr>
              <w:spacing w:before="100" w:beforeAutospacing="1" w:after="100" w:afterAutospacing="1" w:line="240" w:lineRule="auto"/>
              <w:rPr>
                <w:rFonts w:ascii="Arial" w:eastAsia="Times New Roman" w:hAnsi="Arial" w:cs="Arial"/>
                <w:color w:val="000000"/>
                <w:sz w:val="24"/>
                <w:szCs w:val="24"/>
                <w:lang w:val="ru-RU"/>
              </w:rPr>
            </w:pPr>
            <w:r w:rsidRPr="00ED51F0">
              <w:rPr>
                <w:rFonts w:ascii="Arial" w:eastAsia="Times New Roman" w:hAnsi="Arial" w:cs="Arial"/>
                <w:color w:val="000000"/>
                <w:sz w:val="24"/>
                <w:szCs w:val="24"/>
                <w:lang w:val="ru-RU"/>
              </w:rPr>
              <w:t>Доступность информации о компании и возможность ее получения</w:t>
            </w:r>
          </w:p>
        </w:tc>
      </w:tr>
    </w:tbl>
    <w:p w:rsidR="00ED51F0" w:rsidRPr="00ED51F0" w:rsidRDefault="00ED51F0" w:rsidP="00ED51F0">
      <w:pPr>
        <w:shd w:val="clear" w:color="auto" w:fill="F9F9F7"/>
        <w:spacing w:before="100" w:beforeAutospacing="1" w:after="100" w:afterAutospacing="1" w:line="240" w:lineRule="auto"/>
        <w:ind w:firstLine="562"/>
        <w:rPr>
          <w:rFonts w:ascii="Arial" w:eastAsia="Times New Roman" w:hAnsi="Arial" w:cs="Arial"/>
          <w:color w:val="000000"/>
          <w:sz w:val="24"/>
          <w:szCs w:val="24"/>
          <w:lang w:val="ru-RU"/>
        </w:rPr>
      </w:pPr>
      <w:proofErr w:type="spellStart"/>
      <w:r w:rsidRPr="00ED51F0">
        <w:rPr>
          <w:rFonts w:ascii="Arial" w:eastAsia="Times New Roman" w:hAnsi="Arial" w:cs="Arial"/>
          <w:color w:val="000000"/>
          <w:sz w:val="24"/>
          <w:szCs w:val="24"/>
          <w:lang w:val="ru-RU"/>
        </w:rPr>
        <w:t>Рейдерство</w:t>
      </w:r>
      <w:proofErr w:type="spellEnd"/>
      <w:r w:rsidRPr="00ED51F0">
        <w:rPr>
          <w:rFonts w:ascii="Arial" w:eastAsia="Times New Roman" w:hAnsi="Arial" w:cs="Arial"/>
          <w:color w:val="000000"/>
          <w:sz w:val="24"/>
          <w:szCs w:val="24"/>
          <w:lang w:val="ru-RU"/>
        </w:rPr>
        <w:t xml:space="preserve"> можно представить тремя основными видами:</w:t>
      </w:r>
    </w:p>
    <w:p w:rsidR="00ED51F0" w:rsidRPr="00ED51F0" w:rsidRDefault="00ED51F0" w:rsidP="00ED51F0">
      <w:pPr>
        <w:shd w:val="clear" w:color="auto" w:fill="F9F9F7"/>
        <w:spacing w:before="100" w:beforeAutospacing="1" w:after="100" w:afterAutospacing="1" w:line="240" w:lineRule="auto"/>
        <w:ind w:firstLine="562"/>
        <w:rPr>
          <w:rFonts w:ascii="Arial" w:eastAsia="Times New Roman" w:hAnsi="Arial" w:cs="Arial"/>
          <w:color w:val="000000"/>
          <w:sz w:val="24"/>
          <w:szCs w:val="24"/>
          <w:lang w:val="ru-RU"/>
        </w:rPr>
      </w:pPr>
      <w:r w:rsidRPr="00ED51F0">
        <w:rPr>
          <w:rFonts w:ascii="Arial" w:eastAsia="Times New Roman" w:hAnsi="Arial" w:cs="Arial"/>
          <w:color w:val="000000"/>
          <w:sz w:val="24"/>
          <w:szCs w:val="24"/>
          <w:lang w:val="ru-RU"/>
        </w:rPr>
        <w:t>Белое рейдерство предусматривает слияние по заранее разработанной схеме в интересах фирмы-захватчика, при этом используются сговоры с частью собственников поглощенного предприятия. Захватчик действует легально, формально остается в рамках закона, хотя более детальное разбирательство подтверждает использование административного ресурса, неформальной коммуникации, манипуляций с общественным мнением и т. п. Это западный вариант рейдерства, который будет существовать всегда, поскольку подобные действия легальны и не нарушают действующего законодательства.</w:t>
      </w:r>
    </w:p>
    <w:p w:rsidR="00ED51F0" w:rsidRPr="00ED51F0" w:rsidRDefault="00ED51F0" w:rsidP="00ED51F0">
      <w:pPr>
        <w:shd w:val="clear" w:color="auto" w:fill="F9F9F7"/>
        <w:spacing w:before="100" w:beforeAutospacing="1" w:after="100" w:afterAutospacing="1" w:line="240" w:lineRule="auto"/>
        <w:ind w:firstLine="562"/>
        <w:rPr>
          <w:rFonts w:ascii="Arial" w:eastAsia="Times New Roman" w:hAnsi="Arial" w:cs="Arial"/>
          <w:color w:val="000000"/>
          <w:sz w:val="24"/>
          <w:szCs w:val="24"/>
          <w:lang w:val="ru-RU"/>
        </w:rPr>
      </w:pPr>
      <w:r w:rsidRPr="00ED51F0">
        <w:rPr>
          <w:rFonts w:ascii="Arial" w:eastAsia="Times New Roman" w:hAnsi="Arial" w:cs="Arial"/>
          <w:color w:val="000000"/>
          <w:sz w:val="24"/>
          <w:szCs w:val="24"/>
          <w:lang w:val="ru-RU"/>
        </w:rPr>
        <w:t>Черное рейдерство – незаконный захват собственности путем открыто преступных действий – мошенничества, фальсификации документов, запугивания и шантажа, дачи взяток должностным лицам, подкупа суда и т. п. Искоренить черный рейдерский захват активов и собственности возможно, но рейдеры обычно работают в связке с силовыми структурами государственной власти, потому что без прикрытия данные схемы не возможны. Первоочередная составляющая борьбы с рейдерством в России – результативная борьба с «продажностью» (коррупцией</w:t>
      </w:r>
      <w:r w:rsidRPr="00ED51F0">
        <w:rPr>
          <w:rFonts w:ascii="Arial" w:eastAsia="Times New Roman" w:hAnsi="Arial" w:cs="Arial"/>
          <w:i/>
          <w:iCs/>
          <w:color w:val="000000"/>
          <w:sz w:val="24"/>
          <w:szCs w:val="24"/>
          <w:lang w:val="ru-RU"/>
        </w:rPr>
        <w:t>)</w:t>
      </w:r>
      <w:r w:rsidRPr="00ED51F0">
        <w:rPr>
          <w:rFonts w:ascii="Arial" w:eastAsia="Times New Roman" w:hAnsi="Arial" w:cs="Arial"/>
          <w:color w:val="000000"/>
          <w:sz w:val="24"/>
          <w:szCs w:val="24"/>
        </w:rPr>
        <w:t> </w:t>
      </w:r>
      <w:r w:rsidRPr="00ED51F0">
        <w:rPr>
          <w:rFonts w:ascii="Arial" w:eastAsia="Times New Roman" w:hAnsi="Arial" w:cs="Arial"/>
          <w:color w:val="000000"/>
          <w:sz w:val="24"/>
          <w:szCs w:val="24"/>
          <w:lang w:val="ru-RU"/>
        </w:rPr>
        <w:t>на всех уровнях. Активная государственная кампания по борьбе с коррупцией и произволом чиновников не удержала Россию от падения с 145-го на 149-е место в ежегодном рейтинге восприятия коррупции «</w:t>
      </w:r>
      <w:r w:rsidRPr="00ED51F0">
        <w:rPr>
          <w:rFonts w:ascii="Arial" w:eastAsia="Times New Roman" w:hAnsi="Arial" w:cs="Arial"/>
          <w:color w:val="000000"/>
          <w:sz w:val="24"/>
          <w:szCs w:val="24"/>
        </w:rPr>
        <w:t>Transparency</w:t>
      </w:r>
      <w:r w:rsidRPr="00ED51F0">
        <w:rPr>
          <w:rFonts w:ascii="Arial" w:eastAsia="Times New Roman" w:hAnsi="Arial" w:cs="Arial"/>
          <w:color w:val="000000"/>
          <w:sz w:val="24"/>
          <w:szCs w:val="24"/>
          <w:lang w:val="ru-RU"/>
        </w:rPr>
        <w:t xml:space="preserve"> </w:t>
      </w:r>
      <w:r w:rsidRPr="00ED51F0">
        <w:rPr>
          <w:rFonts w:ascii="Arial" w:eastAsia="Times New Roman" w:hAnsi="Arial" w:cs="Arial"/>
          <w:color w:val="000000"/>
          <w:sz w:val="24"/>
          <w:szCs w:val="24"/>
        </w:rPr>
        <w:t>International</w:t>
      </w:r>
      <w:r w:rsidRPr="00ED51F0">
        <w:rPr>
          <w:rFonts w:ascii="Arial" w:eastAsia="Times New Roman" w:hAnsi="Arial" w:cs="Arial"/>
          <w:color w:val="000000"/>
          <w:sz w:val="24"/>
          <w:szCs w:val="24"/>
          <w:lang w:val="ru-RU"/>
        </w:rPr>
        <w:t>», который был опубликован в сентябре 2008 г. [9].</w:t>
      </w:r>
    </w:p>
    <w:p w:rsidR="00ED51F0" w:rsidRPr="00ED51F0" w:rsidRDefault="00ED51F0" w:rsidP="00ED51F0">
      <w:pPr>
        <w:shd w:val="clear" w:color="auto" w:fill="F9F9F7"/>
        <w:spacing w:before="100" w:beforeAutospacing="1" w:after="100" w:afterAutospacing="1" w:line="240" w:lineRule="auto"/>
        <w:ind w:firstLine="562"/>
        <w:rPr>
          <w:rFonts w:ascii="Arial" w:eastAsia="Times New Roman" w:hAnsi="Arial" w:cs="Arial"/>
          <w:color w:val="000000"/>
          <w:sz w:val="24"/>
          <w:szCs w:val="24"/>
          <w:lang w:val="ru-RU"/>
        </w:rPr>
      </w:pPr>
      <w:r w:rsidRPr="00ED51F0">
        <w:rPr>
          <w:rFonts w:ascii="Arial" w:eastAsia="Times New Roman" w:hAnsi="Arial" w:cs="Arial"/>
          <w:color w:val="000000"/>
          <w:sz w:val="24"/>
          <w:szCs w:val="24"/>
          <w:lang w:val="ru-RU"/>
        </w:rPr>
        <w:t xml:space="preserve">Серое рейдерство – внешне законное поглощение предприятия путем сложных операций и запутанных схем с использованием недоработок и «дыр» </w:t>
      </w:r>
      <w:r w:rsidRPr="00ED51F0">
        <w:rPr>
          <w:rFonts w:ascii="Arial" w:eastAsia="Times New Roman" w:hAnsi="Arial" w:cs="Arial"/>
          <w:color w:val="000000"/>
          <w:sz w:val="24"/>
          <w:szCs w:val="24"/>
          <w:lang w:val="ru-RU"/>
        </w:rPr>
        <w:lastRenderedPageBreak/>
        <w:t>в действующем законодательстве. Как подчеркивают специалисты, защита от этого вида рейдерства требует высокой подготовки экспертов по противодействию рейдерским захватам, четкой проработки антирейдерской кампании, сплоченности трудового коллектива предприятия-жертвы и активной позиции законных собственников бизнеса. В настоящее время в России наибольшее распространение получает именно серое рейдерство, бороться с которым особенно сложно. В серых схемах, несмотря на использование законных технологий, прослеживается коррупционная составляющая. Уголовные дела в таких случаях, как правило, не возбуждаются, а если и возбуждаются, то до суда не доходят – очень сложная доказательная база.</w:t>
      </w:r>
    </w:p>
    <w:p w:rsidR="00ED51F0" w:rsidRPr="00ED51F0" w:rsidRDefault="00ED51F0" w:rsidP="00ED51F0">
      <w:pPr>
        <w:shd w:val="clear" w:color="auto" w:fill="F9F9F7"/>
        <w:spacing w:before="100" w:beforeAutospacing="1" w:after="100" w:afterAutospacing="1" w:line="240" w:lineRule="auto"/>
        <w:ind w:firstLine="562"/>
        <w:rPr>
          <w:rFonts w:ascii="Arial" w:eastAsia="Times New Roman" w:hAnsi="Arial" w:cs="Arial"/>
          <w:color w:val="000000"/>
          <w:sz w:val="24"/>
          <w:szCs w:val="24"/>
          <w:lang w:val="ru-RU"/>
        </w:rPr>
      </w:pPr>
      <w:r w:rsidRPr="00ED51F0">
        <w:rPr>
          <w:rFonts w:ascii="Arial" w:eastAsia="Times New Roman" w:hAnsi="Arial" w:cs="Arial"/>
          <w:color w:val="000000"/>
          <w:sz w:val="24"/>
          <w:szCs w:val="24"/>
          <w:lang w:val="ru-RU"/>
        </w:rPr>
        <w:t>Черные технологии доказываются по статьям «Мошенничество» (ст. 159 УК РФ), «Вымогательство» (ст. 163 УК РФ), «Неправомерные действия при банкротстве и/или преднамеренное банкротство» (ст. 195, 196 УК РФ). Злоупотребления частных нотариусов и аудиторов, превышение полномочий служащими частных охранных или детективных служб, коммерческий подкуп – по ст. 201–204 УК РФ, получение взятки и дача взятки – по ст. 290 и 291 УК РФ.</w:t>
      </w:r>
    </w:p>
    <w:p w:rsidR="00ED51F0" w:rsidRPr="00ED51F0" w:rsidRDefault="00ED51F0" w:rsidP="00ED51F0">
      <w:pPr>
        <w:shd w:val="clear" w:color="auto" w:fill="F9F9F7"/>
        <w:spacing w:before="100" w:beforeAutospacing="1" w:after="100" w:afterAutospacing="1" w:line="240" w:lineRule="auto"/>
        <w:ind w:firstLine="562"/>
        <w:rPr>
          <w:rFonts w:ascii="Arial" w:eastAsia="Times New Roman" w:hAnsi="Arial" w:cs="Arial"/>
          <w:color w:val="000000"/>
          <w:sz w:val="24"/>
          <w:szCs w:val="24"/>
          <w:lang w:val="ru-RU"/>
        </w:rPr>
      </w:pPr>
      <w:r w:rsidRPr="00ED51F0">
        <w:rPr>
          <w:rFonts w:ascii="Arial" w:eastAsia="Times New Roman" w:hAnsi="Arial" w:cs="Arial"/>
          <w:color w:val="000000"/>
          <w:sz w:val="24"/>
          <w:szCs w:val="24"/>
          <w:lang w:val="ru-RU"/>
        </w:rPr>
        <w:t>Современных рейдеров можно разделить на четыре основных типа.</w:t>
      </w:r>
    </w:p>
    <w:p w:rsidR="00ED51F0" w:rsidRPr="00ED51F0" w:rsidRDefault="00ED51F0" w:rsidP="00ED51F0">
      <w:pPr>
        <w:shd w:val="clear" w:color="auto" w:fill="F9F9F7"/>
        <w:spacing w:before="100" w:beforeAutospacing="1" w:after="100" w:afterAutospacing="1" w:line="240" w:lineRule="auto"/>
        <w:ind w:firstLine="562"/>
        <w:rPr>
          <w:rFonts w:ascii="Arial" w:eastAsia="Times New Roman" w:hAnsi="Arial" w:cs="Arial"/>
          <w:color w:val="000000"/>
          <w:sz w:val="24"/>
          <w:szCs w:val="24"/>
          <w:lang w:val="ru-RU"/>
        </w:rPr>
      </w:pPr>
      <w:r w:rsidRPr="00ED51F0">
        <w:rPr>
          <w:rFonts w:ascii="Arial" w:eastAsia="Times New Roman" w:hAnsi="Arial" w:cs="Arial"/>
          <w:color w:val="000000"/>
          <w:sz w:val="24"/>
          <w:szCs w:val="24"/>
          <w:lang w:val="ru-RU"/>
        </w:rPr>
        <w:t>Тип 1. Новый предпринимательский класс (или рейдеры-заказчики) – это люди с высшим образованием, с хорошими знаниями в области юриспруденции, психологии и, безусловно, современного законодательства. Как правило, это бизнесмены, которые не участвовали в первом этапе приватизации и сейчас захватывают чужие объекты.</w:t>
      </w:r>
    </w:p>
    <w:p w:rsidR="00ED51F0" w:rsidRPr="00ED51F0" w:rsidRDefault="00ED51F0" w:rsidP="00ED51F0">
      <w:pPr>
        <w:shd w:val="clear" w:color="auto" w:fill="F9F9F7"/>
        <w:spacing w:before="100" w:beforeAutospacing="1" w:after="100" w:afterAutospacing="1" w:line="240" w:lineRule="auto"/>
        <w:ind w:firstLine="562"/>
        <w:rPr>
          <w:rFonts w:ascii="Arial" w:eastAsia="Times New Roman" w:hAnsi="Arial" w:cs="Arial"/>
          <w:color w:val="000000"/>
          <w:sz w:val="24"/>
          <w:szCs w:val="24"/>
          <w:lang w:val="ru-RU"/>
        </w:rPr>
      </w:pPr>
      <w:r w:rsidRPr="00ED51F0">
        <w:rPr>
          <w:rFonts w:ascii="Arial" w:eastAsia="Times New Roman" w:hAnsi="Arial" w:cs="Arial"/>
          <w:color w:val="000000"/>
          <w:sz w:val="24"/>
          <w:szCs w:val="24"/>
          <w:lang w:val="ru-RU"/>
        </w:rPr>
        <w:t>Тип 2. «Белые воротнички» криминального сообщества – те, кто выжил в «шальные» 90-е годы. Они совершенно закрыты и не стремятся быть публичными. Этот тип обычно владеет механизмами воздействия на судебную и исполнительную власть и на правоохранительные органы.</w:t>
      </w:r>
    </w:p>
    <w:p w:rsidR="00ED51F0" w:rsidRPr="00ED51F0" w:rsidRDefault="00ED51F0" w:rsidP="00ED51F0">
      <w:pPr>
        <w:shd w:val="clear" w:color="auto" w:fill="F9F9F7"/>
        <w:spacing w:before="100" w:beforeAutospacing="1" w:after="100" w:afterAutospacing="1" w:line="240" w:lineRule="auto"/>
        <w:ind w:firstLine="562"/>
        <w:rPr>
          <w:rFonts w:ascii="Arial" w:eastAsia="Times New Roman" w:hAnsi="Arial" w:cs="Arial"/>
          <w:color w:val="000000"/>
          <w:sz w:val="24"/>
          <w:szCs w:val="24"/>
          <w:lang w:val="ru-RU"/>
        </w:rPr>
      </w:pPr>
      <w:r w:rsidRPr="00ED51F0">
        <w:rPr>
          <w:rFonts w:ascii="Arial" w:eastAsia="Times New Roman" w:hAnsi="Arial" w:cs="Arial"/>
          <w:color w:val="000000"/>
          <w:sz w:val="24"/>
          <w:szCs w:val="24"/>
          <w:lang w:val="ru-RU"/>
        </w:rPr>
        <w:t>Тип 3. Исполнители-«отморозки» и исполнители-профессионалы. Обычно захваты осуществляют рейдеры-исполнители, как профессионалы, так и «дилетанты-отморозки». «Отморозки» – молодые люди 23–30 лет, приехавшие из провинции в крупные города. За 1500–3000 долларов они будут жечь и убивать. Исполнители-профессионалы хорошо знают, как облекать абсолютно незаконные действия в квазизаконную форму.</w:t>
      </w:r>
    </w:p>
    <w:p w:rsidR="00ED51F0" w:rsidRPr="00ED51F0" w:rsidRDefault="00ED51F0" w:rsidP="00ED51F0">
      <w:pPr>
        <w:shd w:val="clear" w:color="auto" w:fill="F9F9F7"/>
        <w:spacing w:before="100" w:beforeAutospacing="1" w:after="100" w:afterAutospacing="1" w:line="240" w:lineRule="auto"/>
        <w:ind w:firstLine="562"/>
        <w:rPr>
          <w:rFonts w:ascii="Arial" w:eastAsia="Times New Roman" w:hAnsi="Arial" w:cs="Arial"/>
          <w:color w:val="000000"/>
          <w:sz w:val="24"/>
          <w:szCs w:val="24"/>
          <w:lang w:val="ru-RU"/>
        </w:rPr>
      </w:pPr>
      <w:r w:rsidRPr="00ED51F0">
        <w:rPr>
          <w:rFonts w:ascii="Arial" w:eastAsia="Times New Roman" w:hAnsi="Arial" w:cs="Arial"/>
          <w:color w:val="000000"/>
          <w:sz w:val="24"/>
          <w:szCs w:val="24"/>
          <w:lang w:val="ru-RU"/>
        </w:rPr>
        <w:t>Тип 4. Государственные чиновники, отсюда сформировавшееся понятие «государственный рэкет».</w:t>
      </w:r>
    </w:p>
    <w:p w:rsidR="00ED51F0" w:rsidRPr="00ED51F0" w:rsidRDefault="00ED51F0" w:rsidP="00ED51F0">
      <w:pPr>
        <w:shd w:val="clear" w:color="auto" w:fill="F9F9F7"/>
        <w:spacing w:before="100" w:beforeAutospacing="1" w:after="100" w:afterAutospacing="1" w:line="240" w:lineRule="auto"/>
        <w:ind w:firstLine="562"/>
        <w:rPr>
          <w:rFonts w:ascii="Arial" w:eastAsia="Times New Roman" w:hAnsi="Arial" w:cs="Arial"/>
          <w:color w:val="000000"/>
          <w:sz w:val="24"/>
          <w:szCs w:val="24"/>
          <w:lang w:val="ru-RU"/>
        </w:rPr>
      </w:pPr>
      <w:r w:rsidRPr="00ED51F0">
        <w:rPr>
          <w:rFonts w:ascii="Arial" w:eastAsia="Times New Roman" w:hAnsi="Arial" w:cs="Arial"/>
          <w:color w:val="000000"/>
          <w:sz w:val="24"/>
          <w:szCs w:val="24"/>
          <w:lang w:val="ru-RU"/>
        </w:rPr>
        <w:t>Практика показывает, что классическая рейдерская группа в современной России включает следующих участников:</w:t>
      </w:r>
    </w:p>
    <w:p w:rsidR="00ED51F0" w:rsidRPr="00ED51F0" w:rsidRDefault="00ED51F0" w:rsidP="00ED51F0">
      <w:pPr>
        <w:shd w:val="clear" w:color="auto" w:fill="F9F9F7"/>
        <w:spacing w:before="100" w:beforeAutospacing="1" w:after="100" w:afterAutospacing="1" w:line="240" w:lineRule="auto"/>
        <w:ind w:firstLine="562"/>
        <w:rPr>
          <w:rFonts w:ascii="Arial" w:eastAsia="Times New Roman" w:hAnsi="Arial" w:cs="Arial"/>
          <w:color w:val="000000"/>
          <w:sz w:val="24"/>
          <w:szCs w:val="24"/>
          <w:lang w:val="ru-RU"/>
        </w:rPr>
      </w:pPr>
      <w:r w:rsidRPr="00ED51F0">
        <w:rPr>
          <w:rFonts w:ascii="Arial" w:eastAsia="Times New Roman" w:hAnsi="Arial" w:cs="Arial"/>
          <w:color w:val="000000"/>
          <w:sz w:val="24"/>
          <w:szCs w:val="24"/>
          <w:lang w:val="ru-RU"/>
        </w:rPr>
        <w:t>1. Бизнесмен – руководитель группы, обладающий определенными денежными средствами для покрытия затрат рейдерских атак. Его основная функция – грамотно подобрать объект атаки, отвечающий основным требованиям: у собственников объекта не должно быть слишком сильной силовой «крыши» (государственной или криминальной), которая могла бы «погасить» рейдерскую атаку на стартовой стадии.</w:t>
      </w:r>
    </w:p>
    <w:p w:rsidR="00ED51F0" w:rsidRPr="00ED51F0" w:rsidRDefault="00ED51F0" w:rsidP="00ED51F0">
      <w:pPr>
        <w:shd w:val="clear" w:color="auto" w:fill="F9F9F7"/>
        <w:spacing w:before="100" w:beforeAutospacing="1" w:after="100" w:afterAutospacing="1" w:line="240" w:lineRule="auto"/>
        <w:ind w:firstLine="562"/>
        <w:rPr>
          <w:rFonts w:ascii="Arial" w:eastAsia="Times New Roman" w:hAnsi="Arial" w:cs="Arial"/>
          <w:color w:val="000000"/>
          <w:sz w:val="24"/>
          <w:szCs w:val="24"/>
          <w:lang w:val="ru-RU"/>
        </w:rPr>
      </w:pPr>
      <w:r w:rsidRPr="00ED51F0">
        <w:rPr>
          <w:rFonts w:ascii="Arial" w:eastAsia="Times New Roman" w:hAnsi="Arial" w:cs="Arial"/>
          <w:color w:val="000000"/>
          <w:sz w:val="24"/>
          <w:szCs w:val="24"/>
          <w:lang w:val="ru-RU"/>
        </w:rPr>
        <w:lastRenderedPageBreak/>
        <w:t>2. Сотрудники силовых структур:</w:t>
      </w:r>
    </w:p>
    <w:p w:rsidR="00ED51F0" w:rsidRPr="00ED51F0" w:rsidRDefault="00ED51F0" w:rsidP="00ED51F0">
      <w:pPr>
        <w:shd w:val="clear" w:color="auto" w:fill="F9F9F7"/>
        <w:spacing w:before="100" w:beforeAutospacing="1" w:after="100" w:afterAutospacing="1" w:line="240" w:lineRule="auto"/>
        <w:ind w:firstLine="562"/>
        <w:rPr>
          <w:rFonts w:ascii="Arial" w:eastAsia="Times New Roman" w:hAnsi="Arial" w:cs="Arial"/>
          <w:color w:val="000000"/>
          <w:sz w:val="24"/>
          <w:szCs w:val="24"/>
          <w:lang w:val="ru-RU"/>
        </w:rPr>
      </w:pPr>
      <w:r w:rsidRPr="00ED51F0">
        <w:rPr>
          <w:rFonts w:ascii="Arial" w:eastAsia="Times New Roman" w:hAnsi="Arial" w:cs="Arial"/>
          <w:color w:val="000000"/>
          <w:sz w:val="24"/>
          <w:szCs w:val="24"/>
          <w:lang w:val="ru-RU"/>
        </w:rPr>
        <w:t>– представители прокуратуры, которые способны оперативно и эффективно, без лишних вопросов возбудить уголовные дела против атакуемых собственников или их представителей;</w:t>
      </w:r>
    </w:p>
    <w:p w:rsidR="00ED51F0" w:rsidRPr="00ED51F0" w:rsidRDefault="00ED51F0" w:rsidP="00ED51F0">
      <w:pPr>
        <w:shd w:val="clear" w:color="auto" w:fill="F9F9F7"/>
        <w:spacing w:before="100" w:beforeAutospacing="1" w:after="100" w:afterAutospacing="1" w:line="240" w:lineRule="auto"/>
        <w:ind w:firstLine="562"/>
        <w:rPr>
          <w:rFonts w:ascii="Arial" w:eastAsia="Times New Roman" w:hAnsi="Arial" w:cs="Arial"/>
          <w:color w:val="000000"/>
          <w:sz w:val="24"/>
          <w:szCs w:val="24"/>
          <w:lang w:val="ru-RU"/>
        </w:rPr>
      </w:pPr>
      <w:r w:rsidRPr="00ED51F0">
        <w:rPr>
          <w:rFonts w:ascii="Arial" w:eastAsia="Times New Roman" w:hAnsi="Arial" w:cs="Arial"/>
          <w:color w:val="000000"/>
          <w:sz w:val="24"/>
          <w:szCs w:val="24"/>
          <w:lang w:val="ru-RU"/>
        </w:rPr>
        <w:t>– следователи, которые быстро расследуют возбужденное дело и придут к «правильному» выводу о том, что собственник объекта, интересующего рейдерскую группу, или же его представители кругом виноваты перед государством и обществом. А потому собственника нейтрализуют, и он не сможет помешать рейдерскому захвату;</w:t>
      </w:r>
    </w:p>
    <w:p w:rsidR="00ED51F0" w:rsidRPr="00ED51F0" w:rsidRDefault="00ED51F0" w:rsidP="00ED51F0">
      <w:pPr>
        <w:shd w:val="clear" w:color="auto" w:fill="F9F9F7"/>
        <w:spacing w:before="100" w:beforeAutospacing="1" w:after="100" w:afterAutospacing="1" w:line="240" w:lineRule="auto"/>
        <w:ind w:firstLine="562"/>
        <w:rPr>
          <w:rFonts w:ascii="Arial" w:eastAsia="Times New Roman" w:hAnsi="Arial" w:cs="Arial"/>
          <w:color w:val="000000"/>
          <w:sz w:val="24"/>
          <w:szCs w:val="24"/>
          <w:lang w:val="ru-RU"/>
        </w:rPr>
      </w:pPr>
      <w:r w:rsidRPr="00ED51F0">
        <w:rPr>
          <w:rFonts w:ascii="Arial" w:eastAsia="Times New Roman" w:hAnsi="Arial" w:cs="Arial"/>
          <w:color w:val="000000"/>
          <w:sz w:val="24"/>
          <w:szCs w:val="24"/>
          <w:lang w:val="ru-RU"/>
        </w:rPr>
        <w:t>– сотрудники ФСБ, МВД, которые протекционируют весь процесс;</w:t>
      </w:r>
    </w:p>
    <w:p w:rsidR="00ED51F0" w:rsidRPr="00ED51F0" w:rsidRDefault="00ED51F0" w:rsidP="00ED51F0">
      <w:pPr>
        <w:shd w:val="clear" w:color="auto" w:fill="F9F9F7"/>
        <w:spacing w:before="100" w:beforeAutospacing="1" w:after="100" w:afterAutospacing="1" w:line="240" w:lineRule="auto"/>
        <w:ind w:firstLine="562"/>
        <w:rPr>
          <w:rFonts w:ascii="Arial" w:eastAsia="Times New Roman" w:hAnsi="Arial" w:cs="Arial"/>
          <w:color w:val="000000"/>
          <w:sz w:val="24"/>
          <w:szCs w:val="24"/>
          <w:lang w:val="ru-RU"/>
        </w:rPr>
      </w:pPr>
      <w:r w:rsidRPr="00ED51F0">
        <w:rPr>
          <w:rFonts w:ascii="Arial" w:eastAsia="Times New Roman" w:hAnsi="Arial" w:cs="Arial"/>
          <w:color w:val="000000"/>
          <w:sz w:val="24"/>
          <w:szCs w:val="24"/>
          <w:lang w:val="ru-RU"/>
        </w:rPr>
        <w:t>– судьи, который в нужный момент вынесут единственно правильное решение о заключении под стражу владельца атакуемого объекта, а также заранее знают, какой приговор нужно вынести по уголовному делу против собственников или менеджеров этого объекта [6];</w:t>
      </w:r>
    </w:p>
    <w:p w:rsidR="00ED51F0" w:rsidRPr="00ED51F0" w:rsidRDefault="00ED51F0" w:rsidP="00ED51F0">
      <w:pPr>
        <w:shd w:val="clear" w:color="auto" w:fill="F9F9F7"/>
        <w:spacing w:before="100" w:beforeAutospacing="1" w:after="100" w:afterAutospacing="1" w:line="240" w:lineRule="auto"/>
        <w:ind w:firstLine="562"/>
        <w:rPr>
          <w:rFonts w:ascii="Arial" w:eastAsia="Times New Roman" w:hAnsi="Arial" w:cs="Arial"/>
          <w:color w:val="000000"/>
          <w:sz w:val="24"/>
          <w:szCs w:val="24"/>
          <w:lang w:val="ru-RU"/>
        </w:rPr>
      </w:pPr>
      <w:r w:rsidRPr="00ED51F0">
        <w:rPr>
          <w:rFonts w:ascii="Arial" w:eastAsia="Times New Roman" w:hAnsi="Arial" w:cs="Arial"/>
          <w:color w:val="000000"/>
          <w:sz w:val="24"/>
          <w:szCs w:val="24"/>
          <w:lang w:val="ru-RU"/>
        </w:rPr>
        <w:t>– приставы-исполнители и др.</w:t>
      </w:r>
    </w:p>
    <w:p w:rsidR="00ED51F0" w:rsidRPr="00ED51F0" w:rsidRDefault="00ED51F0" w:rsidP="00ED51F0">
      <w:pPr>
        <w:shd w:val="clear" w:color="auto" w:fill="F9F9F7"/>
        <w:spacing w:before="100" w:beforeAutospacing="1" w:after="100" w:afterAutospacing="1" w:line="240" w:lineRule="auto"/>
        <w:ind w:firstLine="562"/>
        <w:rPr>
          <w:rFonts w:ascii="Arial" w:eastAsia="Times New Roman" w:hAnsi="Arial" w:cs="Arial"/>
          <w:color w:val="000000"/>
          <w:sz w:val="24"/>
          <w:szCs w:val="24"/>
          <w:lang w:val="ru-RU"/>
        </w:rPr>
      </w:pPr>
      <w:r w:rsidRPr="00ED51F0">
        <w:rPr>
          <w:rFonts w:ascii="Arial" w:eastAsia="Times New Roman" w:hAnsi="Arial" w:cs="Arial"/>
          <w:color w:val="000000"/>
          <w:sz w:val="24"/>
          <w:szCs w:val="24"/>
          <w:lang w:val="ru-RU"/>
        </w:rPr>
        <w:t>Для захвата не обязательно, чтобы участники были высокопоставленными чиновниками, они должны четко контролировать территорию (город, район), на которой осуществляются рейдерские захваты, быстро и слаженно работать, не давая никому, включая вышестоящие правоохранительные и судебные инстанции, вникнуть в суть дела и помешать захвату. Опыт показывает: 60% успеха рейдерской схемы связано именно с заключением под стражу собственников либо топ-менеджеров, компании которых подвергаются рейдерскому захвату.</w:t>
      </w:r>
    </w:p>
    <w:p w:rsidR="00ED51F0" w:rsidRPr="00ED51F0" w:rsidRDefault="00ED51F0" w:rsidP="00ED51F0">
      <w:pPr>
        <w:shd w:val="clear" w:color="auto" w:fill="F9F9F7"/>
        <w:spacing w:before="100" w:beforeAutospacing="1" w:after="100" w:afterAutospacing="1" w:line="240" w:lineRule="auto"/>
        <w:ind w:firstLine="562"/>
        <w:rPr>
          <w:rFonts w:ascii="Arial" w:eastAsia="Times New Roman" w:hAnsi="Arial" w:cs="Arial"/>
          <w:color w:val="000000"/>
          <w:sz w:val="24"/>
          <w:szCs w:val="24"/>
          <w:lang w:val="ru-RU"/>
        </w:rPr>
      </w:pPr>
      <w:r w:rsidRPr="00ED51F0">
        <w:rPr>
          <w:rFonts w:ascii="Arial" w:eastAsia="Times New Roman" w:hAnsi="Arial" w:cs="Arial"/>
          <w:color w:val="000000"/>
          <w:sz w:val="24"/>
          <w:szCs w:val="24"/>
          <w:lang w:val="ru-RU"/>
        </w:rPr>
        <w:t>Примером может служить «пельменная война» ООО «Дарина» в 2010 г., когда конкуренты привлекли контролирующие инстанции на свою сторону, активно использовали СМИ для компрометации в глазах потребителя. Так, претензии к организации одновременно возникли у «Роспотребнадзора», налоговой службы и отдела по борьбе с экономическими преступлениями УВД. По сведениям СМИ, в ряде районов органы местной милиции буквально запрещали предпринимателям реализовывать продукцию «Дарины» в розницу.</w:t>
      </w:r>
    </w:p>
    <w:p w:rsidR="00ED51F0" w:rsidRPr="00ED51F0" w:rsidRDefault="00ED51F0" w:rsidP="00ED51F0">
      <w:pPr>
        <w:shd w:val="clear" w:color="auto" w:fill="F9F9F7"/>
        <w:spacing w:before="100" w:beforeAutospacing="1" w:after="100" w:afterAutospacing="1" w:line="240" w:lineRule="auto"/>
        <w:ind w:firstLine="562"/>
        <w:rPr>
          <w:rFonts w:ascii="Arial" w:eastAsia="Times New Roman" w:hAnsi="Arial" w:cs="Arial"/>
          <w:color w:val="000000"/>
          <w:sz w:val="24"/>
          <w:szCs w:val="24"/>
          <w:lang w:val="ru-RU"/>
        </w:rPr>
      </w:pPr>
      <w:r w:rsidRPr="00ED51F0">
        <w:rPr>
          <w:rFonts w:ascii="Arial" w:eastAsia="Times New Roman" w:hAnsi="Arial" w:cs="Arial"/>
          <w:color w:val="000000"/>
          <w:sz w:val="24"/>
          <w:szCs w:val="24"/>
          <w:lang w:val="ru-RU"/>
        </w:rPr>
        <w:t>Череда судебных разбирательств сопровождалась изъятием продукции на сумму около 50 млн руб. с торговых складов Екатеринбурга, Твери, Омска, Ханты-Мансийка, Сургута, Москвы.</w:t>
      </w:r>
    </w:p>
    <w:p w:rsidR="00ED51F0" w:rsidRPr="00ED51F0" w:rsidRDefault="00ED51F0" w:rsidP="00ED51F0">
      <w:pPr>
        <w:shd w:val="clear" w:color="auto" w:fill="F9F9F7"/>
        <w:spacing w:before="100" w:beforeAutospacing="1" w:after="100" w:afterAutospacing="1" w:line="240" w:lineRule="auto"/>
        <w:ind w:firstLine="562"/>
        <w:rPr>
          <w:rFonts w:ascii="Arial" w:eastAsia="Times New Roman" w:hAnsi="Arial" w:cs="Arial"/>
          <w:color w:val="000000"/>
          <w:sz w:val="24"/>
          <w:szCs w:val="24"/>
          <w:lang w:val="ru-RU"/>
        </w:rPr>
      </w:pPr>
      <w:r w:rsidRPr="00ED51F0">
        <w:rPr>
          <w:rFonts w:ascii="Arial" w:eastAsia="Times New Roman" w:hAnsi="Arial" w:cs="Arial"/>
          <w:color w:val="000000"/>
          <w:sz w:val="24"/>
          <w:szCs w:val="24"/>
          <w:lang w:val="ru-RU"/>
        </w:rPr>
        <w:t>В результате компрометирующих действий и силовых методов бизнес теряет свою цену, становится привлекательным для рейдеров.</w:t>
      </w:r>
    </w:p>
    <w:p w:rsidR="00ED51F0" w:rsidRPr="00ED51F0" w:rsidRDefault="00ED51F0" w:rsidP="00ED51F0">
      <w:pPr>
        <w:shd w:val="clear" w:color="auto" w:fill="F9F9F7"/>
        <w:spacing w:before="100" w:beforeAutospacing="1" w:after="100" w:afterAutospacing="1" w:line="240" w:lineRule="auto"/>
        <w:ind w:firstLine="562"/>
        <w:rPr>
          <w:rFonts w:ascii="Arial" w:eastAsia="Times New Roman" w:hAnsi="Arial" w:cs="Arial"/>
          <w:color w:val="000000"/>
          <w:sz w:val="24"/>
          <w:szCs w:val="24"/>
          <w:lang w:val="ru-RU"/>
        </w:rPr>
      </w:pPr>
      <w:r w:rsidRPr="00ED51F0">
        <w:rPr>
          <w:rFonts w:ascii="Arial" w:eastAsia="Times New Roman" w:hAnsi="Arial" w:cs="Arial"/>
          <w:color w:val="000000"/>
          <w:sz w:val="24"/>
          <w:szCs w:val="24"/>
          <w:lang w:val="ru-RU"/>
        </w:rPr>
        <w:t xml:space="preserve">Рейдеры постоянно меняют технологии, способы и методы захвата и передела собственности. Если прежде (до 2004–2005 гг.) они действовали в интересах корпоративных заказчиков, то сегодня рейдерские группы работают на себя. Логика их действий остается прежней – захватить чужую собственность и как можно быстрее продать ее, чтобы потом с законными </w:t>
      </w:r>
      <w:r w:rsidRPr="00ED51F0">
        <w:rPr>
          <w:rFonts w:ascii="Arial" w:eastAsia="Times New Roman" w:hAnsi="Arial" w:cs="Arial"/>
          <w:color w:val="000000"/>
          <w:sz w:val="24"/>
          <w:szCs w:val="24"/>
          <w:lang w:val="ru-RU"/>
        </w:rPr>
        <w:lastRenderedPageBreak/>
        <w:t>владельцами и государственными органами разбирался уже конечный покупатель. Сформировались устойчивые группировки, которые занимаются исключительно скоропостижным отъемом собственности, используя для этого как отдельные положения действующего законодательства, так и пробелы в законе.</w:t>
      </w:r>
    </w:p>
    <w:p w:rsidR="00ED51F0" w:rsidRPr="00ED51F0" w:rsidRDefault="00ED51F0" w:rsidP="00ED51F0">
      <w:pPr>
        <w:shd w:val="clear" w:color="auto" w:fill="F9F9F7"/>
        <w:spacing w:before="100" w:beforeAutospacing="1" w:after="100" w:afterAutospacing="1" w:line="240" w:lineRule="auto"/>
        <w:ind w:firstLine="562"/>
        <w:rPr>
          <w:rFonts w:ascii="Arial" w:eastAsia="Times New Roman" w:hAnsi="Arial" w:cs="Arial"/>
          <w:color w:val="000000"/>
          <w:sz w:val="24"/>
          <w:szCs w:val="24"/>
          <w:lang w:val="ru-RU"/>
        </w:rPr>
      </w:pPr>
      <w:r w:rsidRPr="00ED51F0">
        <w:rPr>
          <w:rFonts w:ascii="Arial" w:eastAsia="Times New Roman" w:hAnsi="Arial" w:cs="Arial"/>
          <w:color w:val="000000"/>
          <w:sz w:val="24"/>
          <w:szCs w:val="24"/>
          <w:lang w:val="ru-RU"/>
        </w:rPr>
        <w:t>В современном бизнесе рейдеры – это специалисты по перехвату оперативного управления или собственности фирмы с помощью специально инициированного</w:t>
      </w:r>
      <w:r w:rsidRPr="00ED51F0">
        <w:rPr>
          <w:rFonts w:ascii="Arial" w:eastAsia="Times New Roman" w:hAnsi="Arial" w:cs="Arial"/>
          <w:color w:val="000000"/>
          <w:sz w:val="24"/>
          <w:szCs w:val="24"/>
        </w:rPr>
        <w:t> </w:t>
      </w:r>
      <w:r w:rsidRPr="00ED51F0">
        <w:rPr>
          <w:rFonts w:ascii="Arial" w:eastAsia="Times New Roman" w:hAnsi="Arial" w:cs="Arial"/>
          <w:i/>
          <w:iCs/>
          <w:color w:val="000000"/>
          <w:sz w:val="24"/>
          <w:szCs w:val="24"/>
          <w:lang w:val="ru-RU"/>
        </w:rPr>
        <w:t>бизнес-конфликта</w:t>
      </w:r>
      <w:r w:rsidRPr="00ED51F0">
        <w:rPr>
          <w:rFonts w:ascii="Arial" w:eastAsia="Times New Roman" w:hAnsi="Arial" w:cs="Arial"/>
          <w:color w:val="000000"/>
          <w:sz w:val="24"/>
          <w:szCs w:val="24"/>
          <w:lang w:val="ru-RU"/>
        </w:rPr>
        <w:t>. Рейдеры, отнимающие компанию против воли собственника, стараясь придать законный вид недружественным претензиям, используют понятие «корпоративный спор». Проблема классификации корпоративных споров и рейдерских претензий заключается в схожей природе этих явлений. Причиной их возникновения чаще всего являются некие неудовлетворенные претензии или особые права по отношению к компании. В данном аспекте следует различать споры как корпоративный конфликт с целью разрешения самого конфликта (когда у обеих сторон нет явной или скрытой задачи захвата части или объекта в целом) и споры, цель которых – захватить управление организацией.</w:t>
      </w:r>
    </w:p>
    <w:p w:rsidR="00ED51F0" w:rsidRPr="00ED51F0" w:rsidRDefault="00ED51F0" w:rsidP="00ED51F0">
      <w:pPr>
        <w:shd w:val="clear" w:color="auto" w:fill="F9F9F7"/>
        <w:spacing w:before="100" w:beforeAutospacing="1" w:after="100" w:afterAutospacing="1" w:line="240" w:lineRule="auto"/>
        <w:ind w:firstLine="562"/>
        <w:rPr>
          <w:rFonts w:ascii="Arial" w:eastAsia="Times New Roman" w:hAnsi="Arial" w:cs="Arial"/>
          <w:color w:val="000000"/>
          <w:sz w:val="24"/>
          <w:szCs w:val="24"/>
          <w:lang w:val="ru-RU"/>
        </w:rPr>
      </w:pPr>
      <w:r w:rsidRPr="00ED51F0">
        <w:rPr>
          <w:rFonts w:ascii="Arial" w:eastAsia="Times New Roman" w:hAnsi="Arial" w:cs="Arial"/>
          <w:color w:val="000000"/>
          <w:sz w:val="24"/>
          <w:szCs w:val="24"/>
          <w:lang w:val="ru-RU"/>
        </w:rPr>
        <w:t>В рейдерской практике популярным средством борьбы с законным собственником бизнеса считаются блокировки. Их основной смысл – стагнация деятельности и прекращение финансовых потоков фирмы, что в современных условиях ведет к ощутимым убыткам и ослаблению финансовых позиций бизнеса. Рейдеры осуществляют блокировки либо самостоятельно, пользуясь сложившейся ситуацией, либо совместными усилиями чиновников и рейдера. Особое место в этом арсенале средств занимают экономические и финансовые блокировки, имеющие своей целью остановку финансовых потоков и экономическое ослабление бизнеса, лишение его собственников интереса продолжать бизнес.</w:t>
      </w:r>
    </w:p>
    <w:p w:rsidR="00ED51F0" w:rsidRPr="00ED51F0" w:rsidRDefault="00ED51F0" w:rsidP="00ED51F0">
      <w:pPr>
        <w:shd w:val="clear" w:color="auto" w:fill="F9F9F7"/>
        <w:spacing w:before="100" w:beforeAutospacing="1" w:after="100" w:afterAutospacing="1" w:line="240" w:lineRule="auto"/>
        <w:ind w:firstLine="562"/>
        <w:rPr>
          <w:rFonts w:ascii="Arial" w:eastAsia="Times New Roman" w:hAnsi="Arial" w:cs="Arial"/>
          <w:color w:val="000000"/>
          <w:sz w:val="24"/>
          <w:szCs w:val="24"/>
          <w:lang w:val="ru-RU"/>
        </w:rPr>
      </w:pPr>
      <w:r w:rsidRPr="00ED51F0">
        <w:rPr>
          <w:rFonts w:ascii="Arial" w:eastAsia="Times New Roman" w:hAnsi="Arial" w:cs="Arial"/>
          <w:color w:val="000000"/>
          <w:sz w:val="24"/>
          <w:szCs w:val="24"/>
          <w:lang w:val="ru-RU"/>
        </w:rPr>
        <w:t>Обобщая вышесказанное, можно сделать вывод: раньше распространенными способами захвата бизнеса были замена акций, реестра акционеров, подделка их документов и банкротство коммерческих организаций, что сегодня неактуально для рейдерского «бизнеса». В настоящее время на первый план выходят захваты через долги – так называемое кредитное рейдерство. Многие банки сейчас выдают кредиты под залог контрольного пакета акций или имущества. После чего различными незаконными методами создаются условия для невыплаты кредита. На современном российском рынке все отчетливее стало проявляться банковское рейдерство [7]. Схема его следующая: клиент получает кредит под ликвидный залог, а затем банк разными способами организует заемщику искусственную просрочку (в условиях роста просроченной задолженности предприятий не стоит даже прилагать особых усилий, чтобы довести ту или иную компанию до банкротства) и в итоге банкротит фирму. После чего активы компании ждет распродажа.</w:t>
      </w:r>
    </w:p>
    <w:p w:rsidR="00ED51F0" w:rsidRPr="00ED51F0" w:rsidRDefault="00ED51F0" w:rsidP="00ED51F0">
      <w:pPr>
        <w:shd w:val="clear" w:color="auto" w:fill="F9F9F7"/>
        <w:spacing w:before="100" w:beforeAutospacing="1" w:after="100" w:afterAutospacing="1" w:line="240" w:lineRule="auto"/>
        <w:ind w:firstLine="562"/>
        <w:rPr>
          <w:rFonts w:ascii="Arial" w:eastAsia="Times New Roman" w:hAnsi="Arial" w:cs="Arial"/>
          <w:color w:val="000000"/>
          <w:sz w:val="24"/>
          <w:szCs w:val="24"/>
          <w:lang w:val="ru-RU"/>
        </w:rPr>
      </w:pPr>
      <w:r w:rsidRPr="00ED51F0">
        <w:rPr>
          <w:rFonts w:ascii="Arial" w:eastAsia="Times New Roman" w:hAnsi="Arial" w:cs="Arial"/>
          <w:color w:val="000000"/>
          <w:sz w:val="24"/>
          <w:szCs w:val="24"/>
          <w:lang w:val="ru-RU"/>
        </w:rPr>
        <w:t xml:space="preserve">Следующий популярный способ – информационное рейдерство. Его всплеск можно было наблюдать осенью прошлого года в ряде регионов: в ходе организованной </w:t>
      </w:r>
      <w:r w:rsidRPr="00ED51F0">
        <w:rPr>
          <w:rFonts w:ascii="Arial" w:eastAsia="Times New Roman" w:hAnsi="Arial" w:cs="Arial"/>
          <w:color w:val="000000"/>
          <w:sz w:val="24"/>
          <w:szCs w:val="24"/>
        </w:rPr>
        <w:t>PR</w:t>
      </w:r>
      <w:r w:rsidRPr="00ED51F0">
        <w:rPr>
          <w:rFonts w:ascii="Arial" w:eastAsia="Times New Roman" w:hAnsi="Arial" w:cs="Arial"/>
          <w:color w:val="000000"/>
          <w:sz w:val="24"/>
          <w:szCs w:val="24"/>
          <w:lang w:val="ru-RU"/>
        </w:rPr>
        <w:t>-кампании вкладчики начали забирать свои деньги, возникла угроза потери бизнеса для ряда банков.</w:t>
      </w:r>
    </w:p>
    <w:p w:rsidR="00ED51F0" w:rsidRPr="00ED51F0" w:rsidRDefault="00ED51F0" w:rsidP="00ED51F0">
      <w:pPr>
        <w:shd w:val="clear" w:color="auto" w:fill="F9F9F7"/>
        <w:spacing w:before="100" w:beforeAutospacing="1" w:after="100" w:afterAutospacing="1" w:line="240" w:lineRule="auto"/>
        <w:ind w:firstLine="562"/>
        <w:rPr>
          <w:rFonts w:ascii="Arial" w:eastAsia="Times New Roman" w:hAnsi="Arial" w:cs="Arial"/>
          <w:color w:val="000000"/>
          <w:sz w:val="24"/>
          <w:szCs w:val="24"/>
          <w:lang w:val="ru-RU"/>
        </w:rPr>
      </w:pPr>
      <w:r w:rsidRPr="00ED51F0">
        <w:rPr>
          <w:rFonts w:ascii="Arial" w:eastAsia="Times New Roman" w:hAnsi="Arial" w:cs="Arial"/>
          <w:color w:val="000000"/>
          <w:sz w:val="24"/>
          <w:szCs w:val="24"/>
          <w:lang w:val="ru-RU"/>
        </w:rPr>
        <w:lastRenderedPageBreak/>
        <w:t>Не менее распространен сегодня и такой вид рейдерства, как возбуждение преднамеренного уголовного дела с последующим закрытием его в обмен на часть или весь бизнес.</w:t>
      </w:r>
    </w:p>
    <w:p w:rsidR="00ED51F0" w:rsidRPr="00ED51F0" w:rsidRDefault="00ED51F0" w:rsidP="00ED51F0">
      <w:pPr>
        <w:shd w:val="clear" w:color="auto" w:fill="F9F9F7"/>
        <w:spacing w:before="100" w:beforeAutospacing="1" w:after="100" w:afterAutospacing="1" w:line="240" w:lineRule="auto"/>
        <w:ind w:firstLine="562"/>
        <w:rPr>
          <w:rFonts w:ascii="Arial" w:eastAsia="Times New Roman" w:hAnsi="Arial" w:cs="Arial"/>
          <w:color w:val="000000"/>
          <w:sz w:val="24"/>
          <w:szCs w:val="24"/>
          <w:lang w:val="ru-RU"/>
        </w:rPr>
      </w:pPr>
      <w:r w:rsidRPr="00ED51F0">
        <w:rPr>
          <w:rFonts w:ascii="Arial" w:eastAsia="Times New Roman" w:hAnsi="Arial" w:cs="Arial"/>
          <w:color w:val="000000"/>
          <w:sz w:val="24"/>
          <w:szCs w:val="24"/>
          <w:lang w:val="ru-RU"/>
        </w:rPr>
        <w:t>Новый вид рейдерства – корпоративный шантаж. Он ведет к различного рода теневым сделкам, а результат тот же – недружественное поглощение. Опасность представляют и внутренние корпоративные конфликты, особенно распространившиеся в последнее время конфликты между основными собственниками и руководителями компаний. Часто к разрешению таких конфликтов подключаются под видом консультантов рейдерские группировки.</w:t>
      </w:r>
    </w:p>
    <w:p w:rsidR="00ED51F0" w:rsidRPr="00ED51F0" w:rsidRDefault="00ED51F0" w:rsidP="00ED51F0">
      <w:pPr>
        <w:shd w:val="clear" w:color="auto" w:fill="F9F9F7"/>
        <w:spacing w:before="100" w:beforeAutospacing="1" w:after="100" w:afterAutospacing="1" w:line="240" w:lineRule="auto"/>
        <w:jc w:val="center"/>
        <w:rPr>
          <w:rFonts w:ascii="Arial" w:eastAsia="Times New Roman" w:hAnsi="Arial" w:cs="Arial"/>
          <w:color w:val="000000"/>
          <w:sz w:val="24"/>
          <w:szCs w:val="24"/>
          <w:lang w:val="ru-RU"/>
        </w:rPr>
      </w:pPr>
      <w:r w:rsidRPr="00ED51F0">
        <w:rPr>
          <w:rFonts w:ascii="Arial" w:eastAsia="Times New Roman" w:hAnsi="Arial" w:cs="Arial"/>
          <w:b/>
          <w:bCs/>
          <w:color w:val="000000"/>
          <w:sz w:val="24"/>
          <w:szCs w:val="24"/>
          <w:lang w:val="ru-RU"/>
        </w:rPr>
        <w:t>Коллизии правовых норм, «дыры» законодательства</w:t>
      </w:r>
    </w:p>
    <w:p w:rsidR="00ED51F0" w:rsidRPr="00ED51F0" w:rsidRDefault="00ED51F0" w:rsidP="00ED51F0">
      <w:pPr>
        <w:shd w:val="clear" w:color="auto" w:fill="F9F9F7"/>
        <w:spacing w:before="100" w:beforeAutospacing="1" w:after="100" w:afterAutospacing="1" w:line="240" w:lineRule="auto"/>
        <w:jc w:val="center"/>
        <w:rPr>
          <w:rFonts w:ascii="Arial" w:eastAsia="Times New Roman" w:hAnsi="Arial" w:cs="Arial"/>
          <w:color w:val="000000"/>
          <w:sz w:val="24"/>
          <w:szCs w:val="24"/>
          <w:lang w:val="ru-RU"/>
        </w:rPr>
      </w:pPr>
      <w:r w:rsidRPr="00ED51F0">
        <w:rPr>
          <w:rFonts w:ascii="Arial" w:eastAsia="Times New Roman" w:hAnsi="Arial" w:cs="Arial"/>
          <w:b/>
          <w:bCs/>
          <w:color w:val="000000"/>
          <w:sz w:val="24"/>
          <w:szCs w:val="24"/>
          <w:lang w:val="ru-RU"/>
        </w:rPr>
        <w:t>как условия процветания недружественных поглощений</w:t>
      </w:r>
    </w:p>
    <w:p w:rsidR="00ED51F0" w:rsidRPr="00ED51F0" w:rsidRDefault="00ED51F0" w:rsidP="00ED51F0">
      <w:pPr>
        <w:shd w:val="clear" w:color="auto" w:fill="F9F9F7"/>
        <w:spacing w:before="100" w:beforeAutospacing="1" w:after="100" w:afterAutospacing="1" w:line="240" w:lineRule="auto"/>
        <w:ind w:firstLine="562"/>
        <w:rPr>
          <w:rFonts w:ascii="Arial" w:eastAsia="Times New Roman" w:hAnsi="Arial" w:cs="Arial"/>
          <w:color w:val="000000"/>
          <w:sz w:val="24"/>
          <w:szCs w:val="24"/>
          <w:lang w:val="ru-RU"/>
        </w:rPr>
      </w:pPr>
      <w:r w:rsidRPr="00ED51F0">
        <w:rPr>
          <w:rFonts w:ascii="Arial" w:eastAsia="Times New Roman" w:hAnsi="Arial" w:cs="Arial"/>
          <w:color w:val="000000"/>
          <w:sz w:val="24"/>
          <w:szCs w:val="24"/>
          <w:lang w:val="ru-RU"/>
        </w:rPr>
        <w:t>Отечественное законодательство защищает личную собственность лучше, чем собственность коммерческих организаций. Практика показывает, что акционерный капитал защищен хуже личной собственности, так как статьи уголовного права позволяли достаточно безнаказанно осуществлять рейдерские захваты. Нельзя сказать, что рейдер неприкасаем, большинство рейдерских «методик» вполне могут быть классифицированы действующими статьями УК РФ.</w:t>
      </w:r>
    </w:p>
    <w:p w:rsidR="00ED51F0" w:rsidRPr="00ED51F0" w:rsidRDefault="00ED51F0" w:rsidP="00ED51F0">
      <w:pPr>
        <w:shd w:val="clear" w:color="auto" w:fill="F9F9F7"/>
        <w:spacing w:before="100" w:beforeAutospacing="1" w:after="100" w:afterAutospacing="1" w:line="240" w:lineRule="auto"/>
        <w:ind w:firstLine="562"/>
        <w:rPr>
          <w:rFonts w:ascii="Arial" w:eastAsia="Times New Roman" w:hAnsi="Arial" w:cs="Arial"/>
          <w:color w:val="000000"/>
          <w:sz w:val="24"/>
          <w:szCs w:val="24"/>
          <w:lang w:val="ru-RU"/>
        </w:rPr>
      </w:pPr>
      <w:r w:rsidRPr="00ED51F0">
        <w:rPr>
          <w:rFonts w:ascii="Arial" w:eastAsia="Times New Roman" w:hAnsi="Arial" w:cs="Arial"/>
          <w:color w:val="000000"/>
          <w:sz w:val="24"/>
          <w:szCs w:val="24"/>
          <w:lang w:val="ru-RU"/>
        </w:rPr>
        <w:t>В Уголовном кодексе имеются статьи: 330 («Самоуправство»), 210 («Организация преступного сообщества»), 161 («Грабеж», то есть открытое хищение чужого имущества), 162 («Разбой», то есть нападение в целях хищения чужого имущества), 159 («Мошенничество»), 169 («Воспрепятствование законной предпринимательской или иной деятельности»), 170 («Регистрация незаконных сделок с землей»), 174 («Легализация (отмывание) денежных средств или иного имущества, приобретенных преступным путем»), 183 («Принуждение к совершению сделки или к отказу от ее совершения»), 186 («Незаконные получение и разглашение сведений, составляющих коммерческую, налоговую или банковскую тайну»), 202 («Злоупотребление полномочиями частными нотариусами»), 204 («Коммерческий подкуп»), 290, 291 («Дача и получение взятки»), 285 («Злоупотребление должностными полномочиями»), 286 («Превышение должностных полномочий»), 292 («Служебный подлог»), ч. 3, ст. 327 («Использование заведомо подложного документа»), а также ч. 1, ст. 327 («Подделка, изготовление или сбыт поддельных документов, государственных наград, штампов, печатей, бланков»), 299 («Привлечение заведомо невиновного к уголовной ответственности»), 301 («Незаконные задержание, заключение под стражу или содержание под стражей»), 302 («Принуждение к даче показаний»), ч. 2, 3, ст. 303 («Фальсификация доказательств по уголовному делу»), 305 («Вынесение заведомо неправосудного решения или иного судебного акта»), 306 («Заведомо ложный донос»); ч. 1, ст. 325 («Уничтожение, повреждение или сокрытие официальных документов, штампов или печатей»).</w:t>
      </w:r>
    </w:p>
    <w:p w:rsidR="00ED51F0" w:rsidRPr="00ED51F0" w:rsidRDefault="00ED51F0" w:rsidP="00ED51F0">
      <w:pPr>
        <w:shd w:val="clear" w:color="auto" w:fill="F9F9F7"/>
        <w:spacing w:before="100" w:beforeAutospacing="1" w:after="100" w:afterAutospacing="1" w:line="240" w:lineRule="auto"/>
        <w:ind w:firstLine="562"/>
        <w:rPr>
          <w:rFonts w:ascii="Arial" w:eastAsia="Times New Roman" w:hAnsi="Arial" w:cs="Arial"/>
          <w:color w:val="000000"/>
          <w:sz w:val="24"/>
          <w:szCs w:val="24"/>
          <w:lang w:val="ru-RU"/>
        </w:rPr>
      </w:pPr>
      <w:r w:rsidRPr="00ED51F0">
        <w:rPr>
          <w:rFonts w:ascii="Arial" w:eastAsia="Times New Roman" w:hAnsi="Arial" w:cs="Arial"/>
          <w:color w:val="000000"/>
          <w:sz w:val="24"/>
          <w:szCs w:val="24"/>
          <w:lang w:val="ru-RU"/>
        </w:rPr>
        <w:t xml:space="preserve">В настоящее время в сфере корпоративных конфликтов ориентируются на нормы Федеральных законов «Об акционерных обществах» № 208-ФЗ от 26.12. </w:t>
      </w:r>
      <w:r w:rsidRPr="00ED51F0">
        <w:rPr>
          <w:rFonts w:ascii="Arial" w:eastAsia="Times New Roman" w:hAnsi="Arial" w:cs="Arial"/>
          <w:color w:val="000000"/>
          <w:sz w:val="24"/>
          <w:szCs w:val="24"/>
          <w:lang w:val="ru-RU"/>
        </w:rPr>
        <w:lastRenderedPageBreak/>
        <w:t>1995 г. (в ред. №</w:t>
      </w:r>
      <w:r w:rsidRPr="00ED51F0">
        <w:rPr>
          <w:rFonts w:ascii="Arial" w:eastAsia="Times New Roman" w:hAnsi="Arial" w:cs="Arial"/>
          <w:color w:val="000000"/>
          <w:sz w:val="24"/>
          <w:szCs w:val="24"/>
        </w:rPr>
        <w:t> </w:t>
      </w:r>
      <w:r w:rsidRPr="00ED51F0">
        <w:rPr>
          <w:rFonts w:ascii="Arial" w:eastAsia="Times New Roman" w:hAnsi="Arial" w:cs="Arial"/>
          <w:color w:val="000000"/>
          <w:sz w:val="24"/>
          <w:szCs w:val="24"/>
          <w:lang w:val="ru-RU"/>
        </w:rPr>
        <w:t>292-ФЗ от 03.11.2010 г.), «Об обществах с ограниченной ответственностью» от 08.02.1998 г. №</w:t>
      </w:r>
      <w:r w:rsidRPr="00ED51F0">
        <w:rPr>
          <w:rFonts w:ascii="Arial" w:eastAsia="Times New Roman" w:hAnsi="Arial" w:cs="Arial"/>
          <w:color w:val="000000"/>
          <w:sz w:val="24"/>
          <w:szCs w:val="24"/>
        </w:rPr>
        <w:t> </w:t>
      </w:r>
      <w:r w:rsidRPr="00ED51F0">
        <w:rPr>
          <w:rFonts w:ascii="Arial" w:eastAsia="Times New Roman" w:hAnsi="Arial" w:cs="Arial"/>
          <w:color w:val="000000"/>
          <w:sz w:val="24"/>
          <w:szCs w:val="24"/>
          <w:lang w:val="ru-RU"/>
        </w:rPr>
        <w:t>14-ФЗ (в ред. от 27.07.2010 г. № 227-ФЗ), ГК РФ и т. д. Но ни в одном из регулирующих документов не имелось зафиксированных понятий «рейдер», «недружественный захват», которые могли бы четко разграничить возникающие конфликты.</w:t>
      </w:r>
    </w:p>
    <w:p w:rsidR="00ED51F0" w:rsidRPr="00ED51F0" w:rsidRDefault="00ED51F0" w:rsidP="00ED51F0">
      <w:pPr>
        <w:shd w:val="clear" w:color="auto" w:fill="F9F9F7"/>
        <w:spacing w:before="100" w:beforeAutospacing="1" w:after="100" w:afterAutospacing="1" w:line="240" w:lineRule="auto"/>
        <w:ind w:firstLine="562"/>
        <w:rPr>
          <w:rFonts w:ascii="Arial" w:eastAsia="Times New Roman" w:hAnsi="Arial" w:cs="Arial"/>
          <w:color w:val="000000"/>
          <w:sz w:val="24"/>
          <w:szCs w:val="24"/>
          <w:lang w:val="ru-RU"/>
        </w:rPr>
      </w:pPr>
      <w:r w:rsidRPr="00ED51F0">
        <w:rPr>
          <w:rFonts w:ascii="Arial" w:eastAsia="Times New Roman" w:hAnsi="Arial" w:cs="Arial"/>
          <w:color w:val="000000"/>
          <w:sz w:val="24"/>
          <w:szCs w:val="24"/>
          <w:lang w:val="ru-RU"/>
        </w:rPr>
        <w:t>УК РФ дает достаточно оснований, чтобы возбудить уголовное дело и привлечь виновных к ответственности, в нашем законодательстве существуют статьи, составляющие достаточную правовую базу, чтобы противостоять рейдерским захватам. Проблему рейдерства необходимо в первую очередь решать с точки зрения российского права. Однако в настоящее время все вышеуказанное малоэффективно. Проблема в том, что сложно обеспечить неукоснительное исполнение закона, рейдерские захваты в России не обходятся без «своих» судей, чиновников, силовиков.</w:t>
      </w:r>
    </w:p>
    <w:p w:rsidR="00ED51F0" w:rsidRPr="00ED51F0" w:rsidRDefault="00ED51F0" w:rsidP="00ED51F0">
      <w:pPr>
        <w:shd w:val="clear" w:color="auto" w:fill="F9F9F7"/>
        <w:spacing w:before="100" w:beforeAutospacing="1" w:after="100" w:afterAutospacing="1" w:line="240" w:lineRule="auto"/>
        <w:ind w:firstLine="562"/>
        <w:rPr>
          <w:rFonts w:ascii="Arial" w:eastAsia="Times New Roman" w:hAnsi="Arial" w:cs="Arial"/>
          <w:color w:val="000000"/>
          <w:sz w:val="24"/>
          <w:szCs w:val="24"/>
          <w:lang w:val="ru-RU"/>
        </w:rPr>
      </w:pPr>
      <w:r w:rsidRPr="00ED51F0">
        <w:rPr>
          <w:rFonts w:ascii="Arial" w:eastAsia="Times New Roman" w:hAnsi="Arial" w:cs="Arial"/>
          <w:color w:val="000000"/>
          <w:sz w:val="24"/>
          <w:szCs w:val="24"/>
          <w:lang w:val="ru-RU"/>
        </w:rPr>
        <w:t>Федеральный закон от 22 июля 2010 г. № 155-ФЗ, Уголовный и Уголовно-процессуальный кодексы, ст. 151 Уголовно-процессуального кодекса Российской Федерации в части рейдерства предусматривают уголовную ответственность за действия, относящиеся к рейдерству, то есть захвату имущества, имущественных и неимущественных прав, денежных средств предприятий. Изменения позволят привлекать рейдеров к уголовной ответственности уже на начальных этапах рейдерского захвата. Так, Уголовный кодекс дополнен статьей «Фальсификация единого государственного реестра юридических лиц или реестра владельцев ценных бумаг». Правонарушение будет караться штрафом в размере от 100 до 300 тыс. руб. либо лишением свободы до двух лет. Эти действия станут уголовно-наказуемыми, тогда как прежде они находились исключительно в сфере гражданских или административных споров. Новый закон концентрируется на наиболее часто используемых средствах рейдерских атак, таких как внесение недостоверных данных в госреестры и фальсификация решений управляющих органов общества.</w:t>
      </w:r>
    </w:p>
    <w:p w:rsidR="00ED51F0" w:rsidRPr="00ED51F0" w:rsidRDefault="00ED51F0" w:rsidP="00ED51F0">
      <w:pPr>
        <w:shd w:val="clear" w:color="auto" w:fill="F9F9F7"/>
        <w:spacing w:before="100" w:beforeAutospacing="1" w:after="100" w:afterAutospacing="1" w:line="240" w:lineRule="auto"/>
        <w:ind w:firstLine="562"/>
        <w:rPr>
          <w:rFonts w:ascii="Arial" w:eastAsia="Times New Roman" w:hAnsi="Arial" w:cs="Arial"/>
          <w:color w:val="000000"/>
          <w:sz w:val="24"/>
          <w:szCs w:val="24"/>
          <w:lang w:val="ru-RU"/>
        </w:rPr>
      </w:pPr>
      <w:r w:rsidRPr="00ED51F0">
        <w:rPr>
          <w:rFonts w:ascii="Arial" w:eastAsia="Times New Roman" w:hAnsi="Arial" w:cs="Arial"/>
          <w:color w:val="000000"/>
          <w:sz w:val="24"/>
          <w:szCs w:val="24"/>
          <w:lang w:val="ru-RU"/>
        </w:rPr>
        <w:t>Однако, по мнению специалистов, закон будет эффективен только в тех случаях, когда рейдерский захват попытаются осуществить с помощью вмешательства в корпоративную работу и по традиционным схемам захвата акций корпорации. Закон охватывает лишь основные, явно противоправные действия, в то время как сегодня существуют и другие, более «цивилизованные» способы захвата имущества. Это атаки компании искусственными исками с целью доведения ее до банкротства и получения активов, использование эмиссионных инструментов. Формально каждое такое действие не противоречит закону, однако их направленность в целом имеет противоправные интересы. В США, например, подобные действия могут быть оценены как уголовно-наказуемые, у нас же возможность подобной общей оценки отсутствует [8].</w:t>
      </w:r>
    </w:p>
    <w:p w:rsidR="00ED51F0" w:rsidRPr="00ED51F0" w:rsidRDefault="00ED51F0" w:rsidP="00ED51F0">
      <w:pPr>
        <w:shd w:val="clear" w:color="auto" w:fill="F9F9F7"/>
        <w:spacing w:before="100" w:beforeAutospacing="1" w:after="100" w:afterAutospacing="1" w:line="240" w:lineRule="auto"/>
        <w:ind w:firstLine="562"/>
        <w:rPr>
          <w:rFonts w:ascii="Arial" w:eastAsia="Times New Roman" w:hAnsi="Arial" w:cs="Arial"/>
          <w:color w:val="000000"/>
          <w:sz w:val="24"/>
          <w:szCs w:val="24"/>
          <w:lang w:val="ru-RU"/>
        </w:rPr>
      </w:pPr>
      <w:r w:rsidRPr="00ED51F0">
        <w:rPr>
          <w:rFonts w:ascii="Arial" w:eastAsia="Times New Roman" w:hAnsi="Arial" w:cs="Arial"/>
          <w:color w:val="000000"/>
          <w:sz w:val="24"/>
          <w:szCs w:val="24"/>
          <w:lang w:val="ru-RU"/>
        </w:rPr>
        <w:t xml:space="preserve">Практика отечественного бизнеса показывает, что в России девять из десяти крупных компаний, принадлежащих ныне наиболее мощным ФПГ, были отобраны у прежних владельцев рейдерами – специалистами по захвату компаний, чему способствовали несовершенство института собственности и отсутствие четкой нормативно-правовой базы, защищающей собственников. </w:t>
      </w:r>
      <w:r w:rsidRPr="00ED51F0">
        <w:rPr>
          <w:rFonts w:ascii="Arial" w:eastAsia="Times New Roman" w:hAnsi="Arial" w:cs="Arial"/>
          <w:color w:val="000000"/>
          <w:sz w:val="24"/>
          <w:szCs w:val="24"/>
          <w:lang w:val="ru-RU"/>
        </w:rPr>
        <w:lastRenderedPageBreak/>
        <w:t>Как правило, атакующая фирма пытается взять на испуг, а независимые эксперты-антирейдеры должны оценить ситуацию и доказать, что, к примеру, нет никакого коллапса в компании – потенциальной жертве захватчиков. Рейдеров интересуют дорогие и слабо защищенные активы коммерческих организаций, которые сосредоточены в основном в пяти отраслях: финансы, розничная торговля, общепит, сфера услуг, строительство и сельское хозяйство. Самой легкой и быстрой добычей становятся компании, наиболее пострадавшие от кризиса и выпускавшие товары, рассчитанные на внутренний рынок (коммерческие организации, занимавшиеся пошивом одежды, обуви, изготовлением мебели, которые имеют большие затруднения со сбытом продукции, а следовательно, не имеют на защиту от рейдеров). Эти фирмы владеют территорией, мощностями, развитыми коммуникациями. Структуры, которые делают ставку на дальнейшее развитие бизнеса, не прочь воспользоваться ослабевшими игроками на рынке. Рейд – это возможность получить товар с большой скидкой.</w:t>
      </w:r>
    </w:p>
    <w:p w:rsidR="00ED51F0" w:rsidRPr="00ED51F0" w:rsidRDefault="00ED51F0" w:rsidP="00ED51F0">
      <w:pPr>
        <w:shd w:val="clear" w:color="auto" w:fill="F9F9F7"/>
        <w:spacing w:before="100" w:beforeAutospacing="1" w:after="100" w:afterAutospacing="1" w:line="240" w:lineRule="auto"/>
        <w:jc w:val="center"/>
        <w:rPr>
          <w:rFonts w:ascii="Arial" w:eastAsia="Times New Roman" w:hAnsi="Arial" w:cs="Arial"/>
          <w:color w:val="000000"/>
          <w:sz w:val="24"/>
          <w:szCs w:val="24"/>
          <w:lang w:val="ru-RU"/>
        </w:rPr>
      </w:pPr>
      <w:r w:rsidRPr="00ED51F0">
        <w:rPr>
          <w:rFonts w:ascii="Arial" w:eastAsia="Times New Roman" w:hAnsi="Arial" w:cs="Arial"/>
          <w:b/>
          <w:bCs/>
          <w:color w:val="000000"/>
          <w:sz w:val="24"/>
          <w:szCs w:val="24"/>
          <w:lang w:val="ru-RU"/>
        </w:rPr>
        <w:t>Статистика рейдерских схем</w:t>
      </w:r>
    </w:p>
    <w:p w:rsidR="00ED51F0" w:rsidRPr="00ED51F0" w:rsidRDefault="00ED51F0" w:rsidP="00ED51F0">
      <w:pPr>
        <w:shd w:val="clear" w:color="auto" w:fill="F9F9F7"/>
        <w:spacing w:before="100" w:beforeAutospacing="1" w:after="100" w:afterAutospacing="1" w:line="240" w:lineRule="auto"/>
        <w:ind w:firstLine="562"/>
        <w:rPr>
          <w:rFonts w:ascii="Arial" w:eastAsia="Times New Roman" w:hAnsi="Arial" w:cs="Arial"/>
          <w:color w:val="000000"/>
          <w:sz w:val="24"/>
          <w:szCs w:val="24"/>
          <w:lang w:val="ru-RU"/>
        </w:rPr>
      </w:pPr>
      <w:r w:rsidRPr="00ED51F0">
        <w:rPr>
          <w:rFonts w:ascii="Arial" w:eastAsia="Times New Roman" w:hAnsi="Arial" w:cs="Arial"/>
          <w:color w:val="000000"/>
          <w:sz w:val="24"/>
          <w:szCs w:val="24"/>
          <w:lang w:val="ru-RU"/>
        </w:rPr>
        <w:t>По данным МВД РФ, в 2007 г. в производстве органов предварительного следствия находилось 512 уголовных дел о преступлениях данной категории, в суд направлено 130 уголовных дел. С начала 2008 г. по фактам рейдерства возбуждено 417 уголовных дел, 76 из них направлены в суд. В 2008 г. в производстве органов предварительного следствия МВД России находилось 338 уголовных дел о преступлениях, совершенных в ходе рейдерских захватов, из них:</w:t>
      </w:r>
    </w:p>
    <w:p w:rsidR="00ED51F0" w:rsidRPr="00ED51F0" w:rsidRDefault="00ED51F0" w:rsidP="00ED51F0">
      <w:pPr>
        <w:numPr>
          <w:ilvl w:val="0"/>
          <w:numId w:val="3"/>
        </w:numPr>
        <w:pBdr>
          <w:top w:val="single" w:sz="6" w:space="4" w:color="auto"/>
          <w:left w:val="single" w:sz="6" w:space="4" w:color="auto"/>
          <w:bottom w:val="single" w:sz="6" w:space="4" w:color="auto"/>
          <w:right w:val="single" w:sz="6" w:space="4" w:color="auto"/>
        </w:pBdr>
        <w:shd w:val="clear" w:color="auto" w:fill="FFFFFF"/>
        <w:spacing w:before="100" w:beforeAutospacing="1" w:after="100" w:afterAutospacing="1" w:line="240" w:lineRule="auto"/>
        <w:rPr>
          <w:rFonts w:ascii="Arial" w:eastAsia="Times New Roman" w:hAnsi="Arial" w:cs="Arial"/>
          <w:color w:val="000000"/>
          <w:sz w:val="24"/>
          <w:szCs w:val="24"/>
          <w:lang w:val="ru-RU"/>
        </w:rPr>
      </w:pPr>
      <w:r w:rsidRPr="00ED51F0">
        <w:rPr>
          <w:rFonts w:ascii="Arial" w:eastAsia="Times New Roman" w:hAnsi="Arial" w:cs="Arial"/>
          <w:color w:val="000000"/>
          <w:sz w:val="24"/>
          <w:szCs w:val="24"/>
          <w:lang w:val="ru-RU"/>
        </w:rPr>
        <w:t>расследовано – 188 (55% от числа находившихся в производстве);</w:t>
      </w:r>
    </w:p>
    <w:p w:rsidR="00ED51F0" w:rsidRPr="00ED51F0" w:rsidRDefault="00ED51F0" w:rsidP="00ED51F0">
      <w:pPr>
        <w:numPr>
          <w:ilvl w:val="0"/>
          <w:numId w:val="3"/>
        </w:numPr>
        <w:pBdr>
          <w:top w:val="single" w:sz="6" w:space="4" w:color="auto"/>
          <w:left w:val="single" w:sz="6" w:space="4" w:color="auto"/>
          <w:bottom w:val="single" w:sz="6" w:space="4" w:color="auto"/>
          <w:right w:val="single" w:sz="6" w:space="4" w:color="auto"/>
        </w:pBdr>
        <w:shd w:val="clear" w:color="auto" w:fill="FFFFFF"/>
        <w:spacing w:before="100" w:beforeAutospacing="1" w:after="100" w:afterAutospacing="1" w:line="240" w:lineRule="auto"/>
        <w:rPr>
          <w:rFonts w:ascii="Arial" w:eastAsia="Times New Roman" w:hAnsi="Arial" w:cs="Arial"/>
          <w:color w:val="000000"/>
          <w:sz w:val="24"/>
          <w:szCs w:val="24"/>
        </w:rPr>
      </w:pPr>
      <w:proofErr w:type="spellStart"/>
      <w:r w:rsidRPr="00ED51F0">
        <w:rPr>
          <w:rFonts w:ascii="Arial" w:eastAsia="Times New Roman" w:hAnsi="Arial" w:cs="Arial"/>
          <w:color w:val="000000"/>
          <w:sz w:val="24"/>
          <w:szCs w:val="24"/>
        </w:rPr>
        <w:t>окончено</w:t>
      </w:r>
      <w:proofErr w:type="spellEnd"/>
      <w:r w:rsidRPr="00ED51F0">
        <w:rPr>
          <w:rFonts w:ascii="Arial" w:eastAsia="Times New Roman" w:hAnsi="Arial" w:cs="Arial"/>
          <w:color w:val="000000"/>
          <w:sz w:val="24"/>
          <w:szCs w:val="24"/>
        </w:rPr>
        <w:t xml:space="preserve"> – 79 (42% </w:t>
      </w:r>
      <w:proofErr w:type="spellStart"/>
      <w:r w:rsidRPr="00ED51F0">
        <w:rPr>
          <w:rFonts w:ascii="Arial" w:eastAsia="Times New Roman" w:hAnsi="Arial" w:cs="Arial"/>
          <w:color w:val="000000"/>
          <w:sz w:val="24"/>
          <w:szCs w:val="24"/>
        </w:rPr>
        <w:t>от</w:t>
      </w:r>
      <w:proofErr w:type="spellEnd"/>
      <w:r w:rsidRPr="00ED51F0">
        <w:rPr>
          <w:rFonts w:ascii="Arial" w:eastAsia="Times New Roman" w:hAnsi="Arial" w:cs="Arial"/>
          <w:color w:val="000000"/>
          <w:sz w:val="24"/>
          <w:szCs w:val="24"/>
        </w:rPr>
        <w:t xml:space="preserve"> </w:t>
      </w:r>
      <w:proofErr w:type="spellStart"/>
      <w:r w:rsidRPr="00ED51F0">
        <w:rPr>
          <w:rFonts w:ascii="Arial" w:eastAsia="Times New Roman" w:hAnsi="Arial" w:cs="Arial"/>
          <w:color w:val="000000"/>
          <w:sz w:val="24"/>
          <w:szCs w:val="24"/>
        </w:rPr>
        <w:t>числа</w:t>
      </w:r>
      <w:proofErr w:type="spellEnd"/>
      <w:r w:rsidRPr="00ED51F0">
        <w:rPr>
          <w:rFonts w:ascii="Arial" w:eastAsia="Times New Roman" w:hAnsi="Arial" w:cs="Arial"/>
          <w:color w:val="000000"/>
          <w:sz w:val="24"/>
          <w:szCs w:val="24"/>
        </w:rPr>
        <w:t xml:space="preserve"> </w:t>
      </w:r>
      <w:proofErr w:type="spellStart"/>
      <w:r w:rsidRPr="00ED51F0">
        <w:rPr>
          <w:rFonts w:ascii="Arial" w:eastAsia="Times New Roman" w:hAnsi="Arial" w:cs="Arial"/>
          <w:color w:val="000000"/>
          <w:sz w:val="24"/>
          <w:szCs w:val="24"/>
        </w:rPr>
        <w:t>расследованных</w:t>
      </w:r>
      <w:proofErr w:type="spellEnd"/>
      <w:r w:rsidRPr="00ED51F0">
        <w:rPr>
          <w:rFonts w:ascii="Arial" w:eastAsia="Times New Roman" w:hAnsi="Arial" w:cs="Arial"/>
          <w:color w:val="000000"/>
          <w:sz w:val="24"/>
          <w:szCs w:val="24"/>
        </w:rPr>
        <w:t>);</w:t>
      </w:r>
    </w:p>
    <w:p w:rsidR="00ED51F0" w:rsidRPr="00ED51F0" w:rsidRDefault="00ED51F0" w:rsidP="00ED51F0">
      <w:pPr>
        <w:numPr>
          <w:ilvl w:val="0"/>
          <w:numId w:val="3"/>
        </w:numPr>
        <w:pBdr>
          <w:top w:val="single" w:sz="6" w:space="4" w:color="auto"/>
          <w:left w:val="single" w:sz="6" w:space="4" w:color="auto"/>
          <w:bottom w:val="single" w:sz="6" w:space="4" w:color="auto"/>
          <w:right w:val="single" w:sz="6" w:space="4" w:color="auto"/>
        </w:pBdr>
        <w:shd w:val="clear" w:color="auto" w:fill="FFFFFF"/>
        <w:spacing w:before="100" w:beforeAutospacing="1" w:after="100" w:afterAutospacing="1" w:line="240" w:lineRule="auto"/>
        <w:rPr>
          <w:rFonts w:ascii="Arial" w:eastAsia="Times New Roman" w:hAnsi="Arial" w:cs="Arial"/>
          <w:color w:val="000000"/>
          <w:sz w:val="24"/>
          <w:szCs w:val="24"/>
          <w:lang w:val="ru-RU"/>
        </w:rPr>
      </w:pPr>
      <w:r w:rsidRPr="00ED51F0">
        <w:rPr>
          <w:rFonts w:ascii="Arial" w:eastAsia="Times New Roman" w:hAnsi="Arial" w:cs="Arial"/>
          <w:color w:val="000000"/>
          <w:sz w:val="24"/>
          <w:szCs w:val="24"/>
          <w:lang w:val="ru-RU"/>
        </w:rPr>
        <w:t>в суд направлено – 51 (64% от числа оконченных).</w:t>
      </w:r>
    </w:p>
    <w:p w:rsidR="00ED51F0" w:rsidRPr="00ED51F0" w:rsidRDefault="00ED51F0" w:rsidP="00ED51F0">
      <w:pPr>
        <w:shd w:val="clear" w:color="auto" w:fill="F9F9F7"/>
        <w:spacing w:before="100" w:beforeAutospacing="1" w:after="100" w:afterAutospacing="1" w:line="240" w:lineRule="auto"/>
        <w:ind w:firstLine="562"/>
        <w:rPr>
          <w:rFonts w:ascii="Arial" w:eastAsia="Times New Roman" w:hAnsi="Arial" w:cs="Arial"/>
          <w:color w:val="000000"/>
          <w:sz w:val="24"/>
          <w:szCs w:val="24"/>
          <w:lang w:val="ru-RU"/>
        </w:rPr>
      </w:pPr>
      <w:r w:rsidRPr="00ED51F0">
        <w:rPr>
          <w:rFonts w:ascii="Arial" w:eastAsia="Times New Roman" w:hAnsi="Arial" w:cs="Arial"/>
          <w:color w:val="000000"/>
          <w:sz w:val="24"/>
          <w:szCs w:val="24"/>
          <w:lang w:val="ru-RU"/>
        </w:rPr>
        <w:t>Специалисты отмечают тенденцию активного перемещения рейдеров Москвы и Петербурга в регионы. В целом по России, по данным МВД РФ, в первом квартале 2010 г. в производстве органов предварительного следствия находилось 186 дел о рейдерских захватах имущества, из них 59 дел расследовано, 26 – окончено, 16 дел направлено в суд, десять дел прекращено и 33 – приостановлено.</w:t>
      </w:r>
    </w:p>
    <w:p w:rsidR="00ED51F0" w:rsidRPr="00ED51F0" w:rsidRDefault="00ED51F0" w:rsidP="00ED51F0">
      <w:pPr>
        <w:shd w:val="clear" w:color="auto" w:fill="F9F9F7"/>
        <w:spacing w:before="100" w:beforeAutospacing="1" w:after="100" w:afterAutospacing="1" w:line="240" w:lineRule="auto"/>
        <w:ind w:firstLine="562"/>
        <w:rPr>
          <w:rFonts w:ascii="Arial" w:eastAsia="Times New Roman" w:hAnsi="Arial" w:cs="Arial"/>
          <w:color w:val="000000"/>
          <w:sz w:val="24"/>
          <w:szCs w:val="24"/>
          <w:lang w:val="ru-RU"/>
        </w:rPr>
      </w:pPr>
      <w:r w:rsidRPr="00ED51F0">
        <w:rPr>
          <w:rFonts w:ascii="Arial" w:eastAsia="Times New Roman" w:hAnsi="Arial" w:cs="Arial"/>
          <w:color w:val="000000"/>
          <w:sz w:val="24"/>
          <w:szCs w:val="24"/>
          <w:lang w:val="ru-RU"/>
        </w:rPr>
        <w:t>Наибольшее количество уголовных дел о рейдерских захватах возбуждено в ГСУ при ГУВД по г. Москве (245), ГСУ при ГУВД по г. Санкт-Петербургу и Ленинградской области (52), СЧ при ГУ МВД России по Центральному федеральному округу (19), ГСУ при ГУВД по Свердловской области и ГСУ при ГУВД по Тюменской области (12).</w:t>
      </w:r>
    </w:p>
    <w:p w:rsidR="00ED51F0" w:rsidRPr="00ED51F0" w:rsidRDefault="00ED51F0" w:rsidP="00ED51F0">
      <w:pPr>
        <w:shd w:val="clear" w:color="auto" w:fill="F9F9F7"/>
        <w:spacing w:before="100" w:beforeAutospacing="1" w:after="100" w:afterAutospacing="1" w:line="240" w:lineRule="auto"/>
        <w:ind w:firstLine="562"/>
        <w:rPr>
          <w:rFonts w:ascii="Arial" w:eastAsia="Times New Roman" w:hAnsi="Arial" w:cs="Arial"/>
          <w:color w:val="000000"/>
          <w:sz w:val="24"/>
          <w:szCs w:val="24"/>
          <w:lang w:val="ru-RU"/>
        </w:rPr>
      </w:pPr>
      <w:r w:rsidRPr="00ED51F0">
        <w:rPr>
          <w:rFonts w:ascii="Arial" w:eastAsia="Times New Roman" w:hAnsi="Arial" w:cs="Arial"/>
          <w:color w:val="000000"/>
          <w:sz w:val="24"/>
          <w:szCs w:val="24"/>
          <w:lang w:val="ru-RU"/>
        </w:rPr>
        <w:t xml:space="preserve">В 2008 г. было зафиксировано 353 случая рейдерского захвата предприятий. В 2007 г. этот показатель составлял 512, в 2006-м – 367, в 2005-м – 346. Снижение числа захватов, по информации МВД, происходит и в текущем году. Представители силового ведомства связывают это явление с финансовым кризисом, отмечая, что у рейдеров не стало свободных средств. Тем не менее, в то время как меняется законодательство и бизнес становится </w:t>
      </w:r>
      <w:r w:rsidRPr="00ED51F0">
        <w:rPr>
          <w:rFonts w:ascii="Arial" w:eastAsia="Times New Roman" w:hAnsi="Arial" w:cs="Arial"/>
          <w:color w:val="000000"/>
          <w:sz w:val="24"/>
          <w:szCs w:val="24"/>
          <w:lang w:val="ru-RU"/>
        </w:rPr>
        <w:lastRenderedPageBreak/>
        <w:t>более бдительным, рейдеры тоже повышают свое мастерство так, что официальная статистика не может отразить всей полноты картины. Тенденция снижения рейдерских захватов связана с тем, что передел собственности происходит по практически легальным схемам.</w:t>
      </w:r>
    </w:p>
    <w:p w:rsidR="00ED51F0" w:rsidRPr="00ED51F0" w:rsidRDefault="00ED51F0" w:rsidP="00ED51F0">
      <w:pPr>
        <w:shd w:val="clear" w:color="auto" w:fill="F9F9F7"/>
        <w:spacing w:before="100" w:beforeAutospacing="1" w:after="100" w:afterAutospacing="1" w:line="240" w:lineRule="auto"/>
        <w:ind w:firstLine="562"/>
        <w:rPr>
          <w:rFonts w:ascii="Arial" w:eastAsia="Times New Roman" w:hAnsi="Arial" w:cs="Arial"/>
          <w:color w:val="000000"/>
          <w:sz w:val="24"/>
          <w:szCs w:val="24"/>
          <w:lang w:val="ru-RU"/>
        </w:rPr>
      </w:pPr>
      <w:r w:rsidRPr="00ED51F0">
        <w:rPr>
          <w:rFonts w:ascii="Arial" w:eastAsia="Times New Roman" w:hAnsi="Arial" w:cs="Arial"/>
          <w:color w:val="000000"/>
          <w:sz w:val="24"/>
          <w:szCs w:val="24"/>
        </w:rPr>
        <w:t> </w:t>
      </w:r>
      <w:r w:rsidRPr="00ED51F0">
        <w:rPr>
          <w:rFonts w:ascii="Arial" w:eastAsia="Times New Roman" w:hAnsi="Arial" w:cs="Arial"/>
          <w:color w:val="000000"/>
          <w:sz w:val="24"/>
          <w:szCs w:val="24"/>
          <w:lang w:val="ru-RU"/>
        </w:rPr>
        <w:t>С учетом обобщенной следственной и судебной практики разработана и постоянно совершенствуется методика расследования рейдерских захватов, используемая оперативными сотрудниками и следователями.</w:t>
      </w:r>
    </w:p>
    <w:p w:rsidR="00ED51F0" w:rsidRPr="00ED51F0" w:rsidRDefault="00ED51F0" w:rsidP="00ED51F0">
      <w:pPr>
        <w:shd w:val="clear" w:color="auto" w:fill="F9F9F7"/>
        <w:spacing w:before="100" w:beforeAutospacing="1" w:after="100" w:afterAutospacing="1" w:line="240" w:lineRule="auto"/>
        <w:jc w:val="center"/>
        <w:rPr>
          <w:rFonts w:ascii="Arial" w:eastAsia="Times New Roman" w:hAnsi="Arial" w:cs="Arial"/>
          <w:color w:val="000000"/>
          <w:sz w:val="24"/>
          <w:szCs w:val="24"/>
          <w:lang w:val="ru-RU"/>
        </w:rPr>
      </w:pPr>
      <w:r w:rsidRPr="00ED51F0">
        <w:rPr>
          <w:rFonts w:ascii="Arial" w:eastAsia="Times New Roman" w:hAnsi="Arial" w:cs="Arial"/>
          <w:b/>
          <w:bCs/>
          <w:color w:val="000000"/>
          <w:sz w:val="24"/>
          <w:szCs w:val="24"/>
          <w:lang w:val="ru-RU"/>
        </w:rPr>
        <w:t>Системы защиты от посягательств на бизнес</w:t>
      </w:r>
    </w:p>
    <w:p w:rsidR="00ED51F0" w:rsidRPr="00ED51F0" w:rsidRDefault="00ED51F0" w:rsidP="00ED51F0">
      <w:pPr>
        <w:shd w:val="clear" w:color="auto" w:fill="F9F9F7"/>
        <w:spacing w:before="100" w:beforeAutospacing="1" w:after="100" w:afterAutospacing="1" w:line="240" w:lineRule="auto"/>
        <w:ind w:firstLine="562"/>
        <w:rPr>
          <w:rFonts w:ascii="Arial" w:eastAsia="Times New Roman" w:hAnsi="Arial" w:cs="Arial"/>
          <w:color w:val="000000"/>
          <w:sz w:val="24"/>
          <w:szCs w:val="24"/>
          <w:lang w:val="ru-RU"/>
        </w:rPr>
      </w:pPr>
      <w:r w:rsidRPr="00ED51F0">
        <w:rPr>
          <w:rFonts w:ascii="Arial" w:eastAsia="Times New Roman" w:hAnsi="Arial" w:cs="Arial"/>
          <w:color w:val="000000"/>
          <w:sz w:val="24"/>
          <w:szCs w:val="24"/>
          <w:lang w:val="ru-RU"/>
        </w:rPr>
        <w:t>Система защиты должна выстраиваться индивидуально с учетом специфики бизнеса, состава активов и порядка распределения уставного капитала. Не существует универсальных и абсолютных схем защиты, но существуют типичные способы захвата. Правонарушитель (рейдер) разрабатывает схему захвата с максимальным учетом внешних и внутренних факторов – слабых сторон деятельности акционерного общества, а затем корректирует ее по результатам исполнения. В результате каждая попытка враждебного захвата уникальна по набору действий.</w:t>
      </w:r>
    </w:p>
    <w:p w:rsidR="00ED51F0" w:rsidRPr="00ED51F0" w:rsidRDefault="00ED51F0" w:rsidP="00ED51F0">
      <w:pPr>
        <w:shd w:val="clear" w:color="auto" w:fill="F9F9F7"/>
        <w:spacing w:before="100" w:beforeAutospacing="1" w:after="100" w:afterAutospacing="1" w:line="240" w:lineRule="auto"/>
        <w:ind w:firstLine="562"/>
        <w:rPr>
          <w:rFonts w:ascii="Arial" w:eastAsia="Times New Roman" w:hAnsi="Arial" w:cs="Arial"/>
          <w:color w:val="000000"/>
          <w:sz w:val="24"/>
          <w:szCs w:val="24"/>
          <w:lang w:val="ru-RU"/>
        </w:rPr>
      </w:pPr>
      <w:r w:rsidRPr="00ED51F0">
        <w:rPr>
          <w:rFonts w:ascii="Arial" w:eastAsia="Times New Roman" w:hAnsi="Arial" w:cs="Arial"/>
          <w:color w:val="000000"/>
          <w:sz w:val="24"/>
          <w:szCs w:val="24"/>
          <w:lang w:val="ru-RU"/>
        </w:rPr>
        <w:t>Для оценки возможной угрозы недружественного поглощения требуется анализ факторов, складывающихся вокруг фирмы, и выявление индикаторов, позволяющих с высокой вероятностью утверждать, что в отношении компании в ближайшем будущем будет предпринята попытка враждебного захвата. Такой прогноз на более ранней стадии позволяет подготовиться к защите. К потенциальному кандидату рейдеры предъявляют два требования: фирма должна иметь интересные активы, и эти активы можно легко отнять. Обобщая опыт и технологии рейдерских захватов, можно выделить следующие стандартные признаки увода коммерческих организаций.</w:t>
      </w:r>
    </w:p>
    <w:p w:rsidR="00ED51F0" w:rsidRPr="00ED51F0" w:rsidRDefault="00ED51F0" w:rsidP="00ED51F0">
      <w:pPr>
        <w:shd w:val="clear" w:color="auto" w:fill="F9F9F7"/>
        <w:spacing w:before="100" w:beforeAutospacing="1" w:after="100" w:afterAutospacing="1" w:line="240" w:lineRule="auto"/>
        <w:ind w:firstLine="562"/>
        <w:rPr>
          <w:rFonts w:ascii="Arial" w:eastAsia="Times New Roman" w:hAnsi="Arial" w:cs="Arial"/>
          <w:color w:val="000000"/>
          <w:sz w:val="24"/>
          <w:szCs w:val="24"/>
          <w:lang w:val="ru-RU"/>
        </w:rPr>
      </w:pPr>
      <w:r w:rsidRPr="00ED51F0">
        <w:rPr>
          <w:rFonts w:ascii="Arial" w:eastAsia="Times New Roman" w:hAnsi="Arial" w:cs="Arial"/>
          <w:color w:val="000000"/>
          <w:sz w:val="24"/>
          <w:szCs w:val="24"/>
          <w:lang w:val="ru-RU"/>
        </w:rPr>
        <w:t>1. Выбирая цель для нападения, рейдеры начинают поиски с баз данных, содержащих сведения о налоговых нарушениях, банкротствах. Но «атаке» обычно предшествует разведка компании-«захватчика». Фирма становится объектом пристального внимания маркетологов, консультантов, корреспондентов ведущих центральных деловых изданий. Повышенным интересом начинает пользоваться реестродержатель и любой другой источник информации об акционерах. Внезапно увеличивается количество всевозможных проверок и запросов информации со стороны силовых ведомств, ФКЦБ, ФАС России, налоговых органов. В местных и центральных СМИ начинается атака на фирму, ее руководителей и крупных акционеров через критику методов управления, пессимистические прогнозы дальнейшего функционирования предприятия, что вызывает панику миноритарных акционеров, облегчает тем самым скупку акций или увеличение дисконта при скупке долгов у кредиторов компании.</w:t>
      </w:r>
    </w:p>
    <w:p w:rsidR="00ED51F0" w:rsidRPr="00ED51F0" w:rsidRDefault="00ED51F0" w:rsidP="00ED51F0">
      <w:pPr>
        <w:shd w:val="clear" w:color="auto" w:fill="F9F9F7"/>
        <w:spacing w:before="100" w:beforeAutospacing="1" w:after="100" w:afterAutospacing="1" w:line="240" w:lineRule="auto"/>
        <w:ind w:firstLine="562"/>
        <w:rPr>
          <w:rFonts w:ascii="Arial" w:eastAsia="Times New Roman" w:hAnsi="Arial" w:cs="Arial"/>
          <w:color w:val="000000"/>
          <w:sz w:val="24"/>
          <w:szCs w:val="24"/>
          <w:lang w:val="ru-RU"/>
        </w:rPr>
      </w:pPr>
      <w:r w:rsidRPr="00ED51F0">
        <w:rPr>
          <w:rFonts w:ascii="Arial" w:eastAsia="Times New Roman" w:hAnsi="Arial" w:cs="Arial"/>
          <w:color w:val="000000"/>
          <w:sz w:val="24"/>
          <w:szCs w:val="24"/>
          <w:lang w:val="ru-RU"/>
        </w:rPr>
        <w:t>2. Неожиданно активизируется «корпоративная работа» или прямое противостояние сотрудников фирмы и ее владельцев. «Оппозиция» существующей команде управленцев или собственников охотно идет на сотрудничество с представителями «захватчика» в надежде на будущий карьерный рост или просто получение определенных выплат.</w:t>
      </w:r>
    </w:p>
    <w:p w:rsidR="00ED51F0" w:rsidRPr="00ED51F0" w:rsidRDefault="00ED51F0" w:rsidP="00ED51F0">
      <w:pPr>
        <w:shd w:val="clear" w:color="auto" w:fill="F9F9F7"/>
        <w:spacing w:before="100" w:beforeAutospacing="1" w:after="100" w:afterAutospacing="1" w:line="240" w:lineRule="auto"/>
        <w:ind w:firstLine="562"/>
        <w:rPr>
          <w:rFonts w:ascii="Arial" w:eastAsia="Times New Roman" w:hAnsi="Arial" w:cs="Arial"/>
          <w:color w:val="000000"/>
          <w:sz w:val="24"/>
          <w:szCs w:val="24"/>
          <w:lang w:val="ru-RU"/>
        </w:rPr>
      </w:pPr>
      <w:r w:rsidRPr="00ED51F0">
        <w:rPr>
          <w:rFonts w:ascii="Arial" w:eastAsia="Times New Roman" w:hAnsi="Arial" w:cs="Arial"/>
          <w:color w:val="000000"/>
          <w:sz w:val="24"/>
          <w:szCs w:val="24"/>
          <w:lang w:val="ru-RU"/>
        </w:rPr>
        <w:lastRenderedPageBreak/>
        <w:t>3. Резко возрастает и активизируется интерес владельцев мелких пакетов и штучных акций к деятельности общества. Либо от их имени по доверенности действуют «дальние родственники», весьма подкованные в корпоративном праве. Появляются требования созыва внеочередных собраний акционеров на нейтральной территории, на котором рейдеры попытаются переизбрать совет директоров, используя шантаж, сфабрикованные уголовные дела против ненужных им акционеров, блокирование пакета акций кого-нибудь из оппонентов и др.</w:t>
      </w:r>
    </w:p>
    <w:p w:rsidR="00ED51F0" w:rsidRPr="00ED51F0" w:rsidRDefault="00ED51F0" w:rsidP="00ED51F0">
      <w:pPr>
        <w:shd w:val="clear" w:color="auto" w:fill="F9F9F7"/>
        <w:spacing w:before="100" w:beforeAutospacing="1" w:after="100" w:afterAutospacing="1" w:line="240" w:lineRule="auto"/>
        <w:ind w:firstLine="562"/>
        <w:rPr>
          <w:rFonts w:ascii="Arial" w:eastAsia="Times New Roman" w:hAnsi="Arial" w:cs="Arial"/>
          <w:color w:val="000000"/>
          <w:sz w:val="24"/>
          <w:szCs w:val="24"/>
          <w:lang w:val="ru-RU"/>
        </w:rPr>
      </w:pPr>
      <w:r w:rsidRPr="00ED51F0">
        <w:rPr>
          <w:rFonts w:ascii="Arial" w:eastAsia="Times New Roman" w:hAnsi="Arial" w:cs="Arial"/>
          <w:color w:val="000000"/>
          <w:sz w:val="24"/>
          <w:szCs w:val="24"/>
          <w:lang w:val="ru-RU"/>
        </w:rPr>
        <w:t>4. Как правило, управляющий орган или акционеры вообще не оповещены о созыве собрания. Они получают заказные письма с уведомлением о вручении, в которых находится чистый лист бумаги или поздравление с ближайшим праздником. В этом случае имитируется исполнение формальностей, предписанных законом, с помощью квитанции потом в суде доказывают, что якобы извещали о дате внеочередного собрания акционеров, а акционерам направлялось предложение выкупить акции (доли), которое они проигнорировали.</w:t>
      </w:r>
    </w:p>
    <w:p w:rsidR="00ED51F0" w:rsidRPr="00ED51F0" w:rsidRDefault="00ED51F0" w:rsidP="00ED51F0">
      <w:pPr>
        <w:shd w:val="clear" w:color="auto" w:fill="F9F9F7"/>
        <w:spacing w:before="100" w:beforeAutospacing="1" w:after="100" w:afterAutospacing="1" w:line="240" w:lineRule="auto"/>
        <w:ind w:firstLine="562"/>
        <w:rPr>
          <w:rFonts w:ascii="Arial" w:eastAsia="Times New Roman" w:hAnsi="Arial" w:cs="Arial"/>
          <w:color w:val="000000"/>
          <w:sz w:val="24"/>
          <w:szCs w:val="24"/>
          <w:lang w:val="ru-RU"/>
        </w:rPr>
      </w:pPr>
      <w:r w:rsidRPr="00ED51F0">
        <w:rPr>
          <w:rFonts w:ascii="Arial" w:eastAsia="Times New Roman" w:hAnsi="Arial" w:cs="Arial"/>
          <w:color w:val="000000"/>
          <w:sz w:val="24"/>
          <w:szCs w:val="24"/>
          <w:lang w:val="ru-RU"/>
        </w:rPr>
        <w:t>5. Факты скупки аналогичных предприятий в отрасли или предприятий, находящихся на сопредельных территориях, также должны насторожить потенциальную жертву. Как правило, компания-агрессор осуществляет целую серию захватов компаний-целей одной отрасли или расположенных по соседству.</w:t>
      </w:r>
    </w:p>
    <w:p w:rsidR="00ED51F0" w:rsidRPr="00ED51F0" w:rsidRDefault="00ED51F0" w:rsidP="00ED51F0">
      <w:pPr>
        <w:shd w:val="clear" w:color="auto" w:fill="F9F9F7"/>
        <w:spacing w:before="100" w:beforeAutospacing="1" w:after="100" w:afterAutospacing="1" w:line="240" w:lineRule="auto"/>
        <w:jc w:val="center"/>
        <w:rPr>
          <w:rFonts w:ascii="Arial" w:eastAsia="Times New Roman" w:hAnsi="Arial" w:cs="Arial"/>
          <w:color w:val="000000"/>
          <w:sz w:val="24"/>
          <w:szCs w:val="24"/>
          <w:lang w:val="ru-RU"/>
        </w:rPr>
      </w:pPr>
      <w:r w:rsidRPr="00ED51F0">
        <w:rPr>
          <w:rFonts w:ascii="Arial" w:eastAsia="Times New Roman" w:hAnsi="Arial" w:cs="Arial"/>
          <w:b/>
          <w:bCs/>
          <w:color w:val="000000"/>
          <w:sz w:val="24"/>
          <w:szCs w:val="24"/>
          <w:lang w:val="ru-RU"/>
        </w:rPr>
        <w:t>Методики оценки рейдпригодности компаний</w:t>
      </w:r>
    </w:p>
    <w:p w:rsidR="00ED51F0" w:rsidRPr="00ED51F0" w:rsidRDefault="00ED51F0" w:rsidP="00ED51F0">
      <w:pPr>
        <w:shd w:val="clear" w:color="auto" w:fill="F9F9F7"/>
        <w:spacing w:before="100" w:beforeAutospacing="1" w:after="100" w:afterAutospacing="1" w:line="240" w:lineRule="auto"/>
        <w:ind w:firstLine="562"/>
        <w:rPr>
          <w:rFonts w:ascii="Arial" w:eastAsia="Times New Roman" w:hAnsi="Arial" w:cs="Arial"/>
          <w:color w:val="000000"/>
          <w:sz w:val="24"/>
          <w:szCs w:val="24"/>
          <w:lang w:val="ru-RU"/>
        </w:rPr>
      </w:pPr>
      <w:r w:rsidRPr="00ED51F0">
        <w:rPr>
          <w:rFonts w:ascii="Arial" w:eastAsia="Times New Roman" w:hAnsi="Arial" w:cs="Arial"/>
          <w:color w:val="000000"/>
          <w:sz w:val="24"/>
          <w:szCs w:val="24"/>
          <w:lang w:val="ru-RU"/>
        </w:rPr>
        <w:t xml:space="preserve">Используя методики финансового анализа, Аналитический департамент юридической фирмы </w:t>
      </w:r>
      <w:r w:rsidRPr="00ED51F0">
        <w:rPr>
          <w:rFonts w:ascii="Arial" w:eastAsia="Times New Roman" w:hAnsi="Arial" w:cs="Arial"/>
          <w:color w:val="000000"/>
          <w:sz w:val="24"/>
          <w:szCs w:val="24"/>
        </w:rPr>
        <w:t>Tax</w:t>
      </w:r>
      <w:r w:rsidRPr="00ED51F0">
        <w:rPr>
          <w:rFonts w:ascii="Arial" w:eastAsia="Times New Roman" w:hAnsi="Arial" w:cs="Arial"/>
          <w:color w:val="000000"/>
          <w:sz w:val="24"/>
          <w:szCs w:val="24"/>
          <w:lang w:val="ru-RU"/>
        </w:rPr>
        <w:t xml:space="preserve"> </w:t>
      </w:r>
      <w:r w:rsidRPr="00ED51F0">
        <w:rPr>
          <w:rFonts w:ascii="Arial" w:eastAsia="Times New Roman" w:hAnsi="Arial" w:cs="Arial"/>
          <w:color w:val="000000"/>
          <w:sz w:val="24"/>
          <w:szCs w:val="24"/>
        </w:rPr>
        <w:t>Consulting</w:t>
      </w:r>
      <w:r w:rsidRPr="00ED51F0">
        <w:rPr>
          <w:rFonts w:ascii="Arial" w:eastAsia="Times New Roman" w:hAnsi="Arial" w:cs="Arial"/>
          <w:color w:val="000000"/>
          <w:sz w:val="24"/>
          <w:szCs w:val="24"/>
          <w:lang w:val="ru-RU"/>
        </w:rPr>
        <w:t xml:space="preserve"> разработал «индекс рейдпригодности». Индекс представляет собой сумму показателей, помноженных на определенные веса. Чем выше индекс у отрасли, тем больше там дорогих и слабо защищенных компаний и тем больше вероятность, что эту отрасль оккупируют рейдеры. Весовой коэффициент у каждого показателя свой и зависит от степени влияния конкретного показателя на итоговый индекс рейдпригодности – от 0,1 (влияние минимально) до 0,7 (влияние решающее).</w:t>
      </w:r>
      <w:r w:rsidRPr="00ED51F0">
        <w:rPr>
          <w:rFonts w:ascii="Arial" w:eastAsia="Times New Roman" w:hAnsi="Arial" w:cs="Arial"/>
          <w:b/>
          <w:bCs/>
          <w:color w:val="000000"/>
          <w:sz w:val="24"/>
          <w:szCs w:val="24"/>
        </w:rPr>
        <w:t> </w:t>
      </w:r>
      <w:r w:rsidRPr="00ED51F0">
        <w:rPr>
          <w:rFonts w:ascii="Arial" w:eastAsia="Times New Roman" w:hAnsi="Arial" w:cs="Arial"/>
          <w:color w:val="000000"/>
          <w:sz w:val="24"/>
          <w:szCs w:val="24"/>
          <w:lang w:val="ru-RU"/>
        </w:rPr>
        <w:t>Для анализа рейдпригодности рекомендуется использовать шесть показателей</w:t>
      </w:r>
      <w:r w:rsidRPr="00ED51F0">
        <w:rPr>
          <w:rFonts w:ascii="Arial" w:eastAsia="Times New Roman" w:hAnsi="Arial" w:cs="Arial"/>
          <w:b/>
          <w:bCs/>
          <w:color w:val="000000"/>
          <w:sz w:val="24"/>
          <w:szCs w:val="24"/>
        </w:rPr>
        <w:t> </w:t>
      </w:r>
      <w:r w:rsidRPr="00ED51F0">
        <w:rPr>
          <w:rFonts w:ascii="Arial" w:eastAsia="Times New Roman" w:hAnsi="Arial" w:cs="Arial"/>
          <w:color w:val="000000"/>
          <w:sz w:val="24"/>
          <w:szCs w:val="24"/>
          <w:lang w:val="ru-RU"/>
        </w:rPr>
        <w:t>в соответствии с их значимостью (рисунок). Показатели разбиты на две группы. Первая группа основных показателей – наиболее важные первые три коэффициента.</w:t>
      </w:r>
    </w:p>
    <w:p w:rsidR="00ED51F0" w:rsidRPr="00ED51F0" w:rsidRDefault="00ED51F0" w:rsidP="00ED51F0">
      <w:pPr>
        <w:shd w:val="clear" w:color="auto" w:fill="F9F9F7"/>
        <w:spacing w:before="100" w:beforeAutospacing="1" w:after="100" w:afterAutospacing="1" w:line="240" w:lineRule="auto"/>
        <w:ind w:firstLine="562"/>
        <w:rPr>
          <w:rFonts w:ascii="Arial" w:eastAsia="Times New Roman" w:hAnsi="Arial" w:cs="Arial"/>
          <w:color w:val="000000"/>
          <w:sz w:val="24"/>
          <w:szCs w:val="24"/>
          <w:lang w:val="ru-RU"/>
        </w:rPr>
      </w:pPr>
      <w:r w:rsidRPr="00ED51F0">
        <w:rPr>
          <w:rFonts w:ascii="Arial" w:eastAsia="Times New Roman" w:hAnsi="Arial" w:cs="Arial"/>
          <w:color w:val="000000"/>
          <w:sz w:val="24"/>
          <w:szCs w:val="24"/>
          <w:lang w:val="ru-RU"/>
        </w:rPr>
        <w:t xml:space="preserve">1. Распыленность акционерного капитала (К1) – показатель, определяющий пригодность фирмы для захвата, начинающегося со скупки небольших пакетов у миноритарных акционеров, что дает возможность рейдерам получить всю информацию о компании и возможность влиять на ее финансово-хозяйственную деятельность. Так, согласно «Положению о ведении реестра владельцев именных ценных бумаг» владелец 1% акций имеет право получить выписку из свежего реестра обо всех акционерах предприятия и размере принадлежащих им пакетов. У обладателя 10% акций появляется право на созыв внеочередного собрания акционеров с нужной ему повесткой дня – это ключевой момент любого захвата. Пакета в 30% акций достаточно для кворума на повторном собрании акционеров. Максимальный вес </w:t>
      </w:r>
      <w:r w:rsidRPr="00ED51F0">
        <w:rPr>
          <w:rFonts w:ascii="Arial" w:eastAsia="Times New Roman" w:hAnsi="Arial" w:cs="Arial"/>
          <w:color w:val="000000"/>
          <w:sz w:val="24"/>
          <w:szCs w:val="24"/>
          <w:lang w:val="ru-RU"/>
        </w:rPr>
        <w:lastRenderedPageBreak/>
        <w:t>коэффициента К1 – 0,7 означает, что более 51% акций компании рассеяно между множеством их держателей. Распыленность в 25–51% акций дает рейдеру меньше шансов легкой добычи, хотя этот вариант остается перспективным для рейдера (вес коэффициента К1 здесь – 0,5). При распылении менее 25% акций вероятность поглощения еще ниже, но остается высокий шанс захвата фирмы (вес коэффициента К1 в этом случае 0,3). По числу компаний с «рассеянными собственниками» лидирует сельское хозяйство. На втором месте финансы, затем следуют сфера услуг, розничная торговля и общепит, легкая промышленность.</w:t>
      </w:r>
    </w:p>
    <w:p w:rsidR="00ED51F0" w:rsidRPr="00ED51F0" w:rsidRDefault="00ED51F0" w:rsidP="00ED51F0">
      <w:pPr>
        <w:shd w:val="clear" w:color="auto" w:fill="F9F9F7"/>
        <w:spacing w:before="100" w:beforeAutospacing="1" w:after="100" w:afterAutospacing="1" w:line="240" w:lineRule="auto"/>
        <w:ind w:firstLine="562"/>
        <w:rPr>
          <w:rFonts w:ascii="Arial" w:eastAsia="Times New Roman" w:hAnsi="Arial" w:cs="Arial"/>
          <w:color w:val="000000"/>
          <w:sz w:val="24"/>
          <w:szCs w:val="24"/>
          <w:lang w:val="ru-RU"/>
        </w:rPr>
      </w:pPr>
      <w:r w:rsidRPr="00ED51F0">
        <w:rPr>
          <w:rFonts w:ascii="Arial" w:eastAsia="Times New Roman" w:hAnsi="Arial" w:cs="Arial"/>
          <w:color w:val="000000"/>
          <w:sz w:val="24"/>
          <w:szCs w:val="24"/>
          <w:lang w:val="ru-RU"/>
        </w:rPr>
        <w:t>2. Доля основных средств в валюте баланса (К2) выявляет наличие дорогой недвижимости, земельных участков, находящихся в собственности организации. Коэффициент К2 получает максимально возможный вес – 0,5 при условии, что доля основных средств в валюте баланса фирмы превышает 50%, что является первостепенной целью рейдерских атак. Но не менее привлекательными для рейдеров остаются организации, у которых вклад в основные фонды составляет 10–50%. Это объясняется тем, что стоимость недвижимости часто занижается, чтобы минимизировать налог на имущество, либо изначально неверно переоценивалась. Если доля основных средств составляет 10–50%, коэффициент К2 получает средний вес – 0,3. По числу фирм с дорогим имущественным комплексом лидирует лесная, деревообрабатывающая, целлюлозно-бумажная отрасль и благодаря земельным угодьям сельское хозяйство.</w:t>
      </w:r>
    </w:p>
    <w:p w:rsidR="00ED51F0" w:rsidRPr="00ED51F0" w:rsidRDefault="00ED51F0" w:rsidP="00ED51F0">
      <w:pPr>
        <w:shd w:val="clear" w:color="auto" w:fill="F9F9F7"/>
        <w:spacing w:before="100" w:beforeAutospacing="1" w:after="100" w:afterAutospacing="1" w:line="240" w:lineRule="auto"/>
        <w:ind w:firstLine="562"/>
        <w:rPr>
          <w:rFonts w:ascii="Arial" w:eastAsia="Times New Roman" w:hAnsi="Arial" w:cs="Arial"/>
          <w:color w:val="000000"/>
          <w:sz w:val="24"/>
          <w:szCs w:val="24"/>
          <w:lang w:val="ru-RU"/>
        </w:rPr>
      </w:pPr>
      <w:r w:rsidRPr="00ED51F0">
        <w:rPr>
          <w:rFonts w:ascii="Arial" w:eastAsia="Times New Roman" w:hAnsi="Arial" w:cs="Arial"/>
          <w:color w:val="000000"/>
          <w:sz w:val="24"/>
          <w:szCs w:val="24"/>
          <w:lang w:val="ru-RU"/>
        </w:rPr>
        <w:t>3. К3 – показатель долговой нагрузки (доля долгов в валюте баланса), отражает экономическое состояние фирмы и служит барометром финансовой силы или слабости компании. Высокие значения показателя являются поводом захвата предприятия путем его искусственного банкротства. Если кредиторская задолженность организации превышает половину валюты баланса, коэффициенту К3 присваивается максимальный вес – 0,5, что практически означает крах компании, тем более, если у нее были уже скуплены рейдерами просроченные долги.</w:t>
      </w:r>
    </w:p>
    <w:p w:rsidR="00ED51F0" w:rsidRPr="00ED51F0" w:rsidRDefault="00ED51F0" w:rsidP="00ED51F0">
      <w:pPr>
        <w:shd w:val="clear" w:color="auto" w:fill="F9F9F7"/>
        <w:spacing w:before="100" w:beforeAutospacing="1" w:after="100" w:afterAutospacing="1" w:line="240" w:lineRule="auto"/>
        <w:ind w:firstLine="562"/>
        <w:rPr>
          <w:rFonts w:ascii="Arial" w:eastAsia="Times New Roman" w:hAnsi="Arial" w:cs="Arial"/>
          <w:color w:val="000000"/>
          <w:sz w:val="24"/>
          <w:szCs w:val="24"/>
          <w:lang w:val="ru-RU"/>
        </w:rPr>
      </w:pPr>
      <w:r w:rsidRPr="00ED51F0">
        <w:rPr>
          <w:rFonts w:ascii="Arial" w:eastAsia="Times New Roman" w:hAnsi="Arial" w:cs="Arial"/>
          <w:color w:val="000000"/>
          <w:sz w:val="24"/>
          <w:szCs w:val="24"/>
          <w:lang w:val="ru-RU"/>
        </w:rPr>
        <w:t>Группа второстепенных показателей – три последних коэффициента.</w:t>
      </w:r>
    </w:p>
    <w:p w:rsidR="00ED51F0" w:rsidRPr="00ED51F0" w:rsidRDefault="00ED51F0" w:rsidP="00ED51F0">
      <w:pPr>
        <w:shd w:val="clear" w:color="auto" w:fill="F9F9F7"/>
        <w:spacing w:before="100" w:beforeAutospacing="1" w:after="100" w:afterAutospacing="1" w:line="240" w:lineRule="auto"/>
        <w:ind w:firstLine="562"/>
        <w:rPr>
          <w:rFonts w:ascii="Arial" w:eastAsia="Times New Roman" w:hAnsi="Arial" w:cs="Arial"/>
          <w:color w:val="000000"/>
          <w:sz w:val="24"/>
          <w:szCs w:val="24"/>
          <w:lang w:val="ru-RU"/>
        </w:rPr>
      </w:pPr>
      <w:r w:rsidRPr="00ED51F0">
        <w:rPr>
          <w:rFonts w:ascii="Arial" w:eastAsia="Times New Roman" w:hAnsi="Arial" w:cs="Arial"/>
          <w:color w:val="000000"/>
          <w:sz w:val="24"/>
          <w:szCs w:val="24"/>
          <w:lang w:val="ru-RU"/>
        </w:rPr>
        <w:t>4. Дивидендный коэффициент К4. Компании, которые пытаются экономить на выплатах дивидендов держателям ценных бумаг, дают рейдерам дополнительное оружие. Обиженные и не получающие годами никаких выплат на вложенный капитал акционеры охотно идут на контакт со скупщиками акций из рейдерских контор. Если корпорация не платит дивиденды, коэффициент равен 0,3, в противном случае вес составляет 0,1</w:t>
      </w:r>
    </w:p>
    <w:p w:rsidR="00ED51F0" w:rsidRPr="00ED51F0" w:rsidRDefault="00ED51F0" w:rsidP="00ED51F0">
      <w:pPr>
        <w:shd w:val="clear" w:color="auto" w:fill="F9F9F7"/>
        <w:spacing w:before="100" w:beforeAutospacing="1" w:after="100" w:afterAutospacing="1" w:line="240" w:lineRule="auto"/>
        <w:ind w:firstLine="562"/>
        <w:rPr>
          <w:rFonts w:ascii="Arial" w:eastAsia="Times New Roman" w:hAnsi="Arial" w:cs="Arial"/>
          <w:color w:val="000000"/>
          <w:sz w:val="24"/>
          <w:szCs w:val="24"/>
        </w:rPr>
      </w:pPr>
      <w:r w:rsidRPr="00ED51F0">
        <w:rPr>
          <w:rFonts w:ascii="Arial" w:eastAsia="Times New Roman" w:hAnsi="Arial" w:cs="Arial"/>
          <w:color w:val="000000"/>
          <w:sz w:val="24"/>
          <w:szCs w:val="24"/>
          <w:lang w:val="ru-RU"/>
        </w:rPr>
        <w:t xml:space="preserve">5. Среднеотраслевая рентабельность (К5). Этот показатель, обретает важность в свете тенденции последних лет: многие финансово-промышленные группы начали вкладывать деньги в отрасли, показывающие наибольшую динамику роста и высокую рентабельность. Рейдеры начинают скупать мелких и средних игроков, чтобы затем объединить их в холдинг и продать какой-либо заинтересованной финансово-промышленной группе. </w:t>
      </w:r>
      <w:proofErr w:type="spellStart"/>
      <w:r w:rsidRPr="00ED51F0">
        <w:rPr>
          <w:rFonts w:ascii="Arial" w:eastAsia="Times New Roman" w:hAnsi="Arial" w:cs="Arial"/>
          <w:color w:val="000000"/>
          <w:sz w:val="24"/>
          <w:szCs w:val="24"/>
        </w:rPr>
        <w:t>Если</w:t>
      </w:r>
      <w:proofErr w:type="spellEnd"/>
      <w:r w:rsidRPr="00ED51F0">
        <w:rPr>
          <w:rFonts w:ascii="Arial" w:eastAsia="Times New Roman" w:hAnsi="Arial" w:cs="Arial"/>
          <w:color w:val="000000"/>
          <w:sz w:val="24"/>
          <w:szCs w:val="24"/>
        </w:rPr>
        <w:t xml:space="preserve"> </w:t>
      </w:r>
      <w:proofErr w:type="spellStart"/>
      <w:r w:rsidRPr="00ED51F0">
        <w:rPr>
          <w:rFonts w:ascii="Arial" w:eastAsia="Times New Roman" w:hAnsi="Arial" w:cs="Arial"/>
          <w:color w:val="000000"/>
          <w:sz w:val="24"/>
          <w:szCs w:val="24"/>
        </w:rPr>
        <w:t>рентабельность</w:t>
      </w:r>
      <w:proofErr w:type="spellEnd"/>
      <w:r w:rsidRPr="00ED51F0">
        <w:rPr>
          <w:rFonts w:ascii="Arial" w:eastAsia="Times New Roman" w:hAnsi="Arial" w:cs="Arial"/>
          <w:color w:val="000000"/>
          <w:sz w:val="24"/>
          <w:szCs w:val="24"/>
        </w:rPr>
        <w:t xml:space="preserve"> </w:t>
      </w:r>
      <w:proofErr w:type="spellStart"/>
      <w:r w:rsidRPr="00ED51F0">
        <w:rPr>
          <w:rFonts w:ascii="Arial" w:eastAsia="Times New Roman" w:hAnsi="Arial" w:cs="Arial"/>
          <w:color w:val="000000"/>
          <w:sz w:val="24"/>
          <w:szCs w:val="24"/>
        </w:rPr>
        <w:t>больше</w:t>
      </w:r>
      <w:proofErr w:type="spellEnd"/>
      <w:r w:rsidRPr="00ED51F0">
        <w:rPr>
          <w:rFonts w:ascii="Arial" w:eastAsia="Times New Roman" w:hAnsi="Arial" w:cs="Arial"/>
          <w:color w:val="000000"/>
          <w:sz w:val="24"/>
          <w:szCs w:val="24"/>
        </w:rPr>
        <w:t xml:space="preserve"> 15%, </w:t>
      </w:r>
      <w:proofErr w:type="spellStart"/>
      <w:r w:rsidRPr="00ED51F0">
        <w:rPr>
          <w:rFonts w:ascii="Arial" w:eastAsia="Times New Roman" w:hAnsi="Arial" w:cs="Arial"/>
          <w:color w:val="000000"/>
          <w:sz w:val="24"/>
          <w:szCs w:val="24"/>
        </w:rPr>
        <w:t>коэффициенту</w:t>
      </w:r>
      <w:proofErr w:type="spellEnd"/>
      <w:r w:rsidRPr="00ED51F0">
        <w:rPr>
          <w:rFonts w:ascii="Arial" w:eastAsia="Times New Roman" w:hAnsi="Arial" w:cs="Arial"/>
          <w:color w:val="000000"/>
          <w:sz w:val="24"/>
          <w:szCs w:val="24"/>
        </w:rPr>
        <w:t xml:space="preserve"> </w:t>
      </w:r>
      <w:proofErr w:type="spellStart"/>
      <w:r w:rsidRPr="00ED51F0">
        <w:rPr>
          <w:rFonts w:ascii="Arial" w:eastAsia="Times New Roman" w:hAnsi="Arial" w:cs="Arial"/>
          <w:color w:val="000000"/>
          <w:sz w:val="24"/>
          <w:szCs w:val="24"/>
        </w:rPr>
        <w:t>присваивается</w:t>
      </w:r>
      <w:proofErr w:type="spellEnd"/>
      <w:r w:rsidRPr="00ED51F0">
        <w:rPr>
          <w:rFonts w:ascii="Arial" w:eastAsia="Times New Roman" w:hAnsi="Arial" w:cs="Arial"/>
          <w:color w:val="000000"/>
          <w:sz w:val="24"/>
          <w:szCs w:val="24"/>
        </w:rPr>
        <w:t xml:space="preserve"> </w:t>
      </w:r>
      <w:proofErr w:type="spellStart"/>
      <w:r w:rsidRPr="00ED51F0">
        <w:rPr>
          <w:rFonts w:ascii="Arial" w:eastAsia="Times New Roman" w:hAnsi="Arial" w:cs="Arial"/>
          <w:color w:val="000000"/>
          <w:sz w:val="24"/>
          <w:szCs w:val="24"/>
        </w:rPr>
        <w:t>вес</w:t>
      </w:r>
      <w:proofErr w:type="spellEnd"/>
      <w:r w:rsidRPr="00ED51F0">
        <w:rPr>
          <w:rFonts w:ascii="Arial" w:eastAsia="Times New Roman" w:hAnsi="Arial" w:cs="Arial"/>
          <w:color w:val="000000"/>
          <w:sz w:val="24"/>
          <w:szCs w:val="24"/>
        </w:rPr>
        <w:t xml:space="preserve"> 0,3; </w:t>
      </w:r>
      <w:proofErr w:type="spellStart"/>
      <w:r w:rsidRPr="00ED51F0">
        <w:rPr>
          <w:rFonts w:ascii="Arial" w:eastAsia="Times New Roman" w:hAnsi="Arial" w:cs="Arial"/>
          <w:color w:val="000000"/>
          <w:sz w:val="24"/>
          <w:szCs w:val="24"/>
        </w:rPr>
        <w:t>если</w:t>
      </w:r>
      <w:proofErr w:type="spellEnd"/>
      <w:r w:rsidRPr="00ED51F0">
        <w:rPr>
          <w:rFonts w:ascii="Arial" w:eastAsia="Times New Roman" w:hAnsi="Arial" w:cs="Arial"/>
          <w:color w:val="000000"/>
          <w:sz w:val="24"/>
          <w:szCs w:val="24"/>
        </w:rPr>
        <w:t xml:space="preserve"> </w:t>
      </w:r>
      <w:proofErr w:type="spellStart"/>
      <w:r w:rsidRPr="00ED51F0">
        <w:rPr>
          <w:rFonts w:ascii="Arial" w:eastAsia="Times New Roman" w:hAnsi="Arial" w:cs="Arial"/>
          <w:color w:val="000000"/>
          <w:sz w:val="24"/>
          <w:szCs w:val="24"/>
        </w:rPr>
        <w:t>меньше</w:t>
      </w:r>
      <w:proofErr w:type="spellEnd"/>
      <w:r w:rsidRPr="00ED51F0">
        <w:rPr>
          <w:rFonts w:ascii="Arial" w:eastAsia="Times New Roman" w:hAnsi="Arial" w:cs="Arial"/>
          <w:color w:val="000000"/>
          <w:sz w:val="24"/>
          <w:szCs w:val="24"/>
        </w:rPr>
        <w:t xml:space="preserve"> – 0,1.</w:t>
      </w:r>
    </w:p>
    <w:p w:rsidR="00ED51F0" w:rsidRPr="00ED51F0" w:rsidRDefault="006A6709" w:rsidP="00ED51F0">
      <w:pPr>
        <w:shd w:val="clear" w:color="auto" w:fill="F9F9F7"/>
        <w:spacing w:before="100" w:beforeAutospacing="1" w:after="100" w:afterAutospacing="1" w:line="240" w:lineRule="auto"/>
        <w:rPr>
          <w:rFonts w:ascii="Arial" w:eastAsia="Times New Roman" w:hAnsi="Arial" w:cs="Arial"/>
          <w:color w:val="000000"/>
          <w:sz w:val="24"/>
          <w:szCs w:val="24"/>
        </w:rPr>
      </w:pPr>
      <w:r w:rsidRPr="006A6709">
        <w:rPr>
          <w:rFonts w:ascii="Arial" w:eastAsia="Times New Roman" w:hAnsi="Arial" w:cs="Arial"/>
          <w:noProof/>
          <w:color w:val="000000"/>
          <w:sz w:val="24"/>
          <w:szCs w:val="24"/>
        </w:rPr>
      </w:r>
      <w:r>
        <w:rPr>
          <w:rFonts w:ascii="Arial" w:eastAsia="Times New Roman" w:hAnsi="Arial" w:cs="Arial"/>
          <w:noProof/>
          <w:color w:val="000000"/>
          <w:sz w:val="24"/>
          <w:szCs w:val="24"/>
        </w:rPr>
        <w:pict>
          <v:rect id="AutoShape 3" o:spid="_x0000_s1026" alt="https://textarchive.ru/images/1088/2174322/m653d0976.gif"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" filled="f" stroked="f">
            <o:lock v:ext="edit" aspectratio="t"/>
            <w10:wrap type="none"/>
            <w10:anchorlock/>
          </v:rect>
        </w:pict>
      </w:r>
    </w:p>
    <w:p w:rsidR="00ED51F0" w:rsidRPr="00ED51F0" w:rsidRDefault="00ED51F0" w:rsidP="00ED51F0">
      <w:pPr>
        <w:shd w:val="clear" w:color="auto" w:fill="F9F9F7"/>
        <w:spacing w:before="100" w:beforeAutospacing="1" w:after="100" w:afterAutospacing="1" w:line="240" w:lineRule="auto"/>
        <w:jc w:val="center"/>
        <w:rPr>
          <w:rFonts w:ascii="Arial" w:eastAsia="Times New Roman" w:hAnsi="Arial" w:cs="Arial"/>
          <w:color w:val="000000"/>
          <w:sz w:val="24"/>
          <w:szCs w:val="24"/>
          <w:lang w:val="ru-RU"/>
        </w:rPr>
      </w:pPr>
      <w:r w:rsidRPr="00ED51F0">
        <w:rPr>
          <w:rFonts w:ascii="Arial" w:eastAsia="Times New Roman" w:hAnsi="Arial" w:cs="Arial"/>
          <w:i/>
          <w:iCs/>
          <w:color w:val="000000"/>
          <w:sz w:val="24"/>
          <w:szCs w:val="24"/>
          <w:lang w:val="ru-RU"/>
        </w:rPr>
        <w:t>Индекс рейдпригодности</w:t>
      </w:r>
    </w:p>
    <w:p w:rsidR="00ED51F0" w:rsidRPr="00ED51F0" w:rsidRDefault="00ED51F0" w:rsidP="00ED51F0">
      <w:pPr>
        <w:shd w:val="clear" w:color="auto" w:fill="F9F9F7"/>
        <w:spacing w:before="100" w:beforeAutospacing="1" w:after="100" w:afterAutospacing="1" w:line="240" w:lineRule="auto"/>
        <w:ind w:firstLine="562"/>
        <w:rPr>
          <w:rFonts w:ascii="Arial" w:eastAsia="Times New Roman" w:hAnsi="Arial" w:cs="Arial"/>
          <w:color w:val="000000"/>
          <w:sz w:val="24"/>
          <w:szCs w:val="24"/>
          <w:lang w:val="ru-RU"/>
        </w:rPr>
      </w:pPr>
      <w:r w:rsidRPr="00ED51F0">
        <w:rPr>
          <w:rFonts w:ascii="Arial" w:eastAsia="Times New Roman" w:hAnsi="Arial" w:cs="Arial"/>
          <w:color w:val="000000"/>
          <w:sz w:val="24"/>
          <w:szCs w:val="24"/>
          <w:lang w:val="ru-RU"/>
        </w:rPr>
        <w:t>6. Принадлежность фирмы к отраслям с наибольшим числом захватов (К6) – оценивает внешнюю среду, определяя принадлежность организации к той отрасли, где наблюдается наибольшая активность рейдеров. Принадлежность фирмы к наиболее коррупционному региону определяет вес коэффициента – 0,3; если же внешняя среда не особо благоприятна для расцвета рейдерства, коэффициенту присваивался минимальный вес 0,1.</w:t>
      </w:r>
    </w:p>
    <w:p w:rsidR="00ED51F0" w:rsidRPr="00ED51F0" w:rsidRDefault="00ED51F0" w:rsidP="00ED51F0">
      <w:pPr>
        <w:shd w:val="clear" w:color="auto" w:fill="F9F9F7"/>
        <w:spacing w:before="100" w:beforeAutospacing="1" w:after="100" w:afterAutospacing="1" w:line="240" w:lineRule="auto"/>
        <w:ind w:firstLine="562"/>
        <w:rPr>
          <w:rFonts w:ascii="Arial" w:eastAsia="Times New Roman" w:hAnsi="Arial" w:cs="Arial"/>
          <w:color w:val="000000"/>
          <w:sz w:val="24"/>
          <w:szCs w:val="24"/>
          <w:lang w:val="ru-RU"/>
        </w:rPr>
      </w:pPr>
      <w:r w:rsidRPr="00ED51F0">
        <w:rPr>
          <w:rFonts w:ascii="Arial" w:eastAsia="Times New Roman" w:hAnsi="Arial" w:cs="Arial"/>
          <w:color w:val="000000"/>
          <w:sz w:val="24"/>
          <w:szCs w:val="24"/>
          <w:lang w:val="ru-RU"/>
        </w:rPr>
        <w:t>Таким образом, категорию максимального риска (наиболее рейдпригодных) приобретают компании, чьи акции распылены между множеством держателей, которые владеют дорогим имуществом и обременены долгами, не платят дивидендов своим акционерам, имеют высокорентабельный бизнес и расположены в коррупционных регионах (то есть компании с наивысшими значениями всех коэффициентов).</w:t>
      </w:r>
    </w:p>
    <w:p w:rsidR="00ED51F0" w:rsidRPr="00ED51F0" w:rsidRDefault="00ED51F0" w:rsidP="00ED51F0">
      <w:pPr>
        <w:shd w:val="clear" w:color="auto" w:fill="F9F9F7"/>
        <w:spacing w:before="100" w:beforeAutospacing="1" w:after="100" w:afterAutospacing="1" w:line="240" w:lineRule="auto"/>
        <w:ind w:firstLine="562"/>
        <w:rPr>
          <w:rFonts w:ascii="Arial" w:eastAsia="Times New Roman" w:hAnsi="Arial" w:cs="Arial"/>
          <w:color w:val="000000"/>
          <w:sz w:val="24"/>
          <w:szCs w:val="24"/>
          <w:lang w:val="ru-RU"/>
        </w:rPr>
      </w:pPr>
      <w:r w:rsidRPr="00ED51F0">
        <w:rPr>
          <w:rFonts w:ascii="Arial" w:eastAsia="Times New Roman" w:hAnsi="Arial" w:cs="Arial"/>
          <w:color w:val="000000"/>
          <w:sz w:val="24"/>
          <w:szCs w:val="24"/>
          <w:lang w:val="ru-RU"/>
        </w:rPr>
        <w:t>Сформировавшаяся стандартная методика оценки перспективности компаний оценивает и сравнивает не единичные компании, а целые отрасли. С учетом рейдерских предпочтений разработан индекс рейдпригодности, который представляет собой сумму четырех средневзвешенных показателей:</w:t>
      </w:r>
    </w:p>
    <w:p w:rsidR="00ED51F0" w:rsidRPr="00ED51F0" w:rsidRDefault="00ED51F0" w:rsidP="00ED51F0">
      <w:pPr>
        <w:numPr>
          <w:ilvl w:val="0"/>
          <w:numId w:val="4"/>
        </w:numPr>
        <w:pBdr>
          <w:top w:val="single" w:sz="6" w:space="4" w:color="auto"/>
          <w:left w:val="single" w:sz="6" w:space="4" w:color="auto"/>
          <w:bottom w:val="single" w:sz="6" w:space="4" w:color="auto"/>
          <w:right w:val="single" w:sz="6" w:space="4" w:color="auto"/>
        </w:pBdr>
        <w:shd w:val="clear" w:color="auto" w:fill="FFFFFF"/>
        <w:spacing w:before="100" w:beforeAutospacing="1" w:after="100" w:afterAutospacing="1" w:line="240" w:lineRule="auto"/>
        <w:rPr>
          <w:rFonts w:ascii="Arial" w:eastAsia="Times New Roman" w:hAnsi="Arial" w:cs="Arial"/>
          <w:color w:val="000000"/>
          <w:sz w:val="24"/>
          <w:szCs w:val="24"/>
          <w:lang w:val="ru-RU"/>
        </w:rPr>
      </w:pPr>
      <w:r w:rsidRPr="00ED51F0">
        <w:rPr>
          <w:rFonts w:ascii="Arial" w:eastAsia="Times New Roman" w:hAnsi="Arial" w:cs="Arial"/>
          <w:color w:val="000000"/>
          <w:sz w:val="24"/>
          <w:szCs w:val="24"/>
          <w:lang w:val="ru-RU"/>
        </w:rPr>
        <w:t>К1 – доля основных средств в валюте баланса (есть ли у предприятия ценное имущество);</w:t>
      </w:r>
    </w:p>
    <w:p w:rsidR="00ED51F0" w:rsidRPr="00ED51F0" w:rsidRDefault="00ED51F0" w:rsidP="00ED51F0">
      <w:pPr>
        <w:numPr>
          <w:ilvl w:val="0"/>
          <w:numId w:val="4"/>
        </w:numPr>
        <w:pBdr>
          <w:top w:val="single" w:sz="6" w:space="4" w:color="auto"/>
          <w:left w:val="single" w:sz="6" w:space="4" w:color="auto"/>
          <w:bottom w:val="single" w:sz="6" w:space="4" w:color="auto"/>
          <w:right w:val="single" w:sz="6" w:space="4" w:color="auto"/>
        </w:pBdr>
        <w:shd w:val="clear" w:color="auto" w:fill="FFFFFF"/>
        <w:spacing w:before="100" w:beforeAutospacing="1" w:after="100" w:afterAutospacing="1" w:line="240" w:lineRule="auto"/>
        <w:rPr>
          <w:rFonts w:ascii="Arial" w:eastAsia="Times New Roman" w:hAnsi="Arial" w:cs="Arial"/>
          <w:color w:val="000000"/>
          <w:sz w:val="24"/>
          <w:szCs w:val="24"/>
          <w:lang w:val="ru-RU"/>
        </w:rPr>
      </w:pPr>
      <w:r w:rsidRPr="00ED51F0">
        <w:rPr>
          <w:rFonts w:ascii="Arial" w:eastAsia="Times New Roman" w:hAnsi="Arial" w:cs="Arial"/>
          <w:color w:val="000000"/>
          <w:sz w:val="24"/>
          <w:szCs w:val="24"/>
          <w:lang w:val="ru-RU"/>
        </w:rPr>
        <w:t>К2 – распыленность уставного капитала (легко ли будет захватить компанию через скупку или кражу акций либо долей);</w:t>
      </w:r>
    </w:p>
    <w:p w:rsidR="00ED51F0" w:rsidRPr="00ED51F0" w:rsidRDefault="00ED51F0" w:rsidP="00ED51F0">
      <w:pPr>
        <w:numPr>
          <w:ilvl w:val="0"/>
          <w:numId w:val="4"/>
        </w:numPr>
        <w:pBdr>
          <w:top w:val="single" w:sz="6" w:space="4" w:color="auto"/>
          <w:left w:val="single" w:sz="6" w:space="4" w:color="auto"/>
          <w:bottom w:val="single" w:sz="6" w:space="4" w:color="auto"/>
          <w:right w:val="single" w:sz="6" w:space="4" w:color="auto"/>
        </w:pBdr>
        <w:shd w:val="clear" w:color="auto" w:fill="FFFFFF"/>
        <w:spacing w:before="100" w:beforeAutospacing="1" w:after="100" w:afterAutospacing="1" w:line="240" w:lineRule="auto"/>
        <w:rPr>
          <w:rFonts w:ascii="Arial" w:eastAsia="Times New Roman" w:hAnsi="Arial" w:cs="Arial"/>
          <w:color w:val="000000"/>
          <w:sz w:val="24"/>
          <w:szCs w:val="24"/>
          <w:lang w:val="ru-RU"/>
        </w:rPr>
      </w:pPr>
      <w:r w:rsidRPr="00ED51F0">
        <w:rPr>
          <w:rFonts w:ascii="Arial" w:eastAsia="Times New Roman" w:hAnsi="Arial" w:cs="Arial"/>
          <w:color w:val="000000"/>
          <w:sz w:val="24"/>
          <w:szCs w:val="24"/>
          <w:lang w:val="ru-RU"/>
        </w:rPr>
        <w:t>К3 – доля долгов в пассивах (легко ли будет захватить предприятие через скупку его долгов);</w:t>
      </w:r>
    </w:p>
    <w:p w:rsidR="00ED51F0" w:rsidRPr="00ED51F0" w:rsidRDefault="00ED51F0" w:rsidP="00ED51F0">
      <w:pPr>
        <w:numPr>
          <w:ilvl w:val="0"/>
          <w:numId w:val="4"/>
        </w:numPr>
        <w:pBdr>
          <w:top w:val="single" w:sz="6" w:space="4" w:color="auto"/>
          <w:left w:val="single" w:sz="6" w:space="4" w:color="auto"/>
          <w:bottom w:val="single" w:sz="6" w:space="4" w:color="auto"/>
          <w:right w:val="single" w:sz="6" w:space="4" w:color="auto"/>
        </w:pBdr>
        <w:shd w:val="clear" w:color="auto" w:fill="FFFFFF"/>
        <w:spacing w:before="100" w:beforeAutospacing="1" w:after="100" w:afterAutospacing="1" w:line="240" w:lineRule="auto"/>
        <w:rPr>
          <w:rFonts w:ascii="Arial" w:eastAsia="Times New Roman" w:hAnsi="Arial" w:cs="Arial"/>
          <w:color w:val="000000"/>
          <w:sz w:val="24"/>
          <w:szCs w:val="24"/>
          <w:lang w:val="ru-RU"/>
        </w:rPr>
      </w:pPr>
      <w:r w:rsidRPr="00ED51F0">
        <w:rPr>
          <w:rFonts w:ascii="Arial" w:eastAsia="Times New Roman" w:hAnsi="Arial" w:cs="Arial"/>
          <w:color w:val="000000"/>
          <w:sz w:val="24"/>
          <w:szCs w:val="24"/>
          <w:lang w:val="ru-RU"/>
        </w:rPr>
        <w:t>К4 – валовая рентабельность (стоит ли «рейдить» компанию ради ее бизнеса).</w:t>
      </w:r>
    </w:p>
    <w:p w:rsidR="00ED51F0" w:rsidRPr="00ED51F0" w:rsidRDefault="00ED51F0" w:rsidP="00ED51F0">
      <w:pPr>
        <w:shd w:val="clear" w:color="auto" w:fill="F9F9F7"/>
        <w:spacing w:before="100" w:beforeAutospacing="1" w:after="100" w:afterAutospacing="1" w:line="240" w:lineRule="auto"/>
        <w:ind w:firstLine="562"/>
        <w:rPr>
          <w:rFonts w:ascii="Arial" w:eastAsia="Times New Roman" w:hAnsi="Arial" w:cs="Arial"/>
          <w:color w:val="000000"/>
          <w:sz w:val="24"/>
          <w:szCs w:val="24"/>
          <w:lang w:val="ru-RU"/>
        </w:rPr>
      </w:pPr>
      <w:r w:rsidRPr="00ED51F0">
        <w:rPr>
          <w:rFonts w:ascii="Arial" w:eastAsia="Times New Roman" w:hAnsi="Arial" w:cs="Arial"/>
          <w:color w:val="000000"/>
          <w:sz w:val="24"/>
          <w:szCs w:val="24"/>
          <w:lang w:val="ru-RU"/>
        </w:rPr>
        <w:t>В рейтинге индекс, нормированный по максимальному значению, принимал значения от 0,2 (здесь рейдеру ничего не светит) до 1 (мечта захватчика, отрасль изобилует идеальными жертвами).</w:t>
      </w:r>
    </w:p>
    <w:p w:rsidR="00ED51F0" w:rsidRPr="00D441B8" w:rsidRDefault="00ED51F0" w:rsidP="00ED51F0">
      <w:pPr>
        <w:shd w:val="clear" w:color="auto" w:fill="F9F9F7"/>
        <w:spacing w:before="100" w:beforeAutospacing="1" w:after="100" w:afterAutospacing="1" w:line="240" w:lineRule="auto"/>
        <w:ind w:firstLine="562"/>
        <w:rPr>
          <w:rFonts w:ascii="Arial" w:eastAsia="Times New Roman" w:hAnsi="Arial" w:cs="Arial"/>
          <w:color w:val="000000"/>
          <w:sz w:val="24"/>
          <w:szCs w:val="24"/>
          <w:lang w:val="ru-RU"/>
        </w:rPr>
      </w:pPr>
      <w:r w:rsidRPr="00ED51F0">
        <w:rPr>
          <w:rFonts w:ascii="Arial" w:eastAsia="Times New Roman" w:hAnsi="Arial" w:cs="Arial"/>
          <w:color w:val="000000"/>
          <w:sz w:val="24"/>
          <w:szCs w:val="24"/>
          <w:lang w:val="ru-RU"/>
        </w:rPr>
        <w:t xml:space="preserve">Очевидно, что компания, которая владеет дорогим имуществом, обременена долгами и имеет высокую рентабельность, и если акции распылены между множеством собственников, получает максимальный балл. </w:t>
      </w:r>
      <w:r w:rsidRPr="00D441B8">
        <w:rPr>
          <w:rFonts w:ascii="Arial" w:eastAsia="Times New Roman" w:hAnsi="Arial" w:cs="Arial"/>
          <w:color w:val="000000"/>
          <w:sz w:val="24"/>
          <w:szCs w:val="24"/>
          <w:lang w:val="ru-RU"/>
        </w:rPr>
        <w:t>Это идеальная мишень для рейдера.</w:t>
      </w:r>
    </w:p>
    <w:p w:rsidR="00ED51F0" w:rsidRPr="00ED51F0" w:rsidRDefault="00ED51F0" w:rsidP="00ED51F0">
      <w:pPr>
        <w:shd w:val="clear" w:color="auto" w:fill="F9F9F7"/>
        <w:spacing w:before="100" w:beforeAutospacing="1" w:after="100" w:afterAutospacing="1" w:line="240" w:lineRule="auto"/>
        <w:ind w:firstLine="562"/>
        <w:rPr>
          <w:rFonts w:ascii="Arial" w:eastAsia="Times New Roman" w:hAnsi="Arial" w:cs="Arial"/>
          <w:color w:val="000000"/>
          <w:sz w:val="24"/>
          <w:szCs w:val="24"/>
          <w:lang w:val="ru-RU"/>
        </w:rPr>
      </w:pPr>
      <w:r w:rsidRPr="00ED51F0">
        <w:rPr>
          <w:rFonts w:ascii="Arial" w:eastAsia="Times New Roman" w:hAnsi="Arial" w:cs="Arial"/>
          <w:color w:val="000000"/>
          <w:sz w:val="24"/>
          <w:szCs w:val="24"/>
          <w:lang w:val="ru-RU"/>
        </w:rPr>
        <w:t>Чем больше в отрасли таких идеальных мишеней, тем выше ее индекс рейдпригодности.</w:t>
      </w:r>
    </w:p>
    <w:p w:rsidR="00ED51F0" w:rsidRPr="00ED51F0" w:rsidRDefault="00ED51F0" w:rsidP="00ED51F0">
      <w:pPr>
        <w:shd w:val="clear" w:color="auto" w:fill="F9F9F7"/>
        <w:spacing w:before="100" w:beforeAutospacing="1" w:after="100" w:afterAutospacing="1" w:line="240" w:lineRule="auto"/>
        <w:ind w:firstLine="562"/>
        <w:jc w:val="right"/>
        <w:rPr>
          <w:rFonts w:ascii="Arial" w:eastAsia="Times New Roman" w:hAnsi="Arial" w:cs="Arial"/>
          <w:color w:val="000000"/>
          <w:sz w:val="24"/>
          <w:szCs w:val="24"/>
        </w:rPr>
      </w:pPr>
      <w:proofErr w:type="spellStart"/>
      <w:r w:rsidRPr="00ED51F0">
        <w:rPr>
          <w:rFonts w:ascii="Arial" w:eastAsia="Times New Roman" w:hAnsi="Arial" w:cs="Arial"/>
          <w:i/>
          <w:iCs/>
          <w:color w:val="000000"/>
          <w:sz w:val="24"/>
          <w:szCs w:val="24"/>
        </w:rPr>
        <w:t>Таблица</w:t>
      </w:r>
      <w:proofErr w:type="spellEnd"/>
      <w:r w:rsidRPr="00ED51F0">
        <w:rPr>
          <w:rFonts w:ascii="Arial" w:eastAsia="Times New Roman" w:hAnsi="Arial" w:cs="Arial"/>
          <w:i/>
          <w:iCs/>
          <w:color w:val="000000"/>
          <w:sz w:val="24"/>
          <w:szCs w:val="24"/>
        </w:rPr>
        <w:t xml:space="preserve"> 3</w:t>
      </w:r>
    </w:p>
    <w:p w:rsidR="00ED51F0" w:rsidRPr="00ED51F0" w:rsidRDefault="00ED51F0" w:rsidP="00ED51F0">
      <w:pPr>
        <w:shd w:val="clear" w:color="auto" w:fill="F9F9F7"/>
        <w:spacing w:before="100" w:beforeAutospacing="1" w:after="100" w:afterAutospacing="1" w:line="240" w:lineRule="auto"/>
        <w:jc w:val="center"/>
        <w:rPr>
          <w:rFonts w:ascii="Arial" w:eastAsia="Times New Roman" w:hAnsi="Arial" w:cs="Arial"/>
          <w:color w:val="000000"/>
          <w:sz w:val="24"/>
          <w:szCs w:val="24"/>
        </w:rPr>
      </w:pPr>
      <w:proofErr w:type="spellStart"/>
      <w:r w:rsidRPr="00ED51F0">
        <w:rPr>
          <w:rFonts w:ascii="Arial" w:eastAsia="Times New Roman" w:hAnsi="Arial" w:cs="Arial"/>
          <w:b/>
          <w:bCs/>
          <w:color w:val="000000"/>
          <w:sz w:val="24"/>
          <w:szCs w:val="24"/>
        </w:rPr>
        <w:t>Рейтинг</w:t>
      </w:r>
      <w:proofErr w:type="spellEnd"/>
      <w:r w:rsidRPr="00ED51F0">
        <w:rPr>
          <w:rFonts w:ascii="Arial" w:eastAsia="Times New Roman" w:hAnsi="Arial" w:cs="Arial"/>
          <w:b/>
          <w:bCs/>
          <w:color w:val="000000"/>
          <w:sz w:val="24"/>
          <w:szCs w:val="24"/>
        </w:rPr>
        <w:t xml:space="preserve"> </w:t>
      </w:r>
      <w:proofErr w:type="spellStart"/>
      <w:r w:rsidRPr="00ED51F0">
        <w:rPr>
          <w:rFonts w:ascii="Arial" w:eastAsia="Times New Roman" w:hAnsi="Arial" w:cs="Arial"/>
          <w:b/>
          <w:bCs/>
          <w:color w:val="000000"/>
          <w:sz w:val="24"/>
          <w:szCs w:val="24"/>
        </w:rPr>
        <w:t>оценки</w:t>
      </w:r>
      <w:proofErr w:type="spellEnd"/>
      <w:r w:rsidRPr="00ED51F0">
        <w:rPr>
          <w:rFonts w:ascii="Arial" w:eastAsia="Times New Roman" w:hAnsi="Arial" w:cs="Arial"/>
          <w:b/>
          <w:bCs/>
          <w:color w:val="000000"/>
          <w:sz w:val="24"/>
          <w:szCs w:val="24"/>
        </w:rPr>
        <w:t xml:space="preserve"> </w:t>
      </w:r>
      <w:proofErr w:type="spellStart"/>
      <w:r w:rsidRPr="00ED51F0">
        <w:rPr>
          <w:rFonts w:ascii="Arial" w:eastAsia="Times New Roman" w:hAnsi="Arial" w:cs="Arial"/>
          <w:b/>
          <w:bCs/>
          <w:color w:val="000000"/>
          <w:sz w:val="24"/>
          <w:szCs w:val="24"/>
        </w:rPr>
        <w:t>перспективности</w:t>
      </w:r>
      <w:proofErr w:type="spellEnd"/>
      <w:r w:rsidRPr="00ED51F0">
        <w:rPr>
          <w:rFonts w:ascii="Arial" w:eastAsia="Times New Roman" w:hAnsi="Arial" w:cs="Arial"/>
          <w:b/>
          <w:bCs/>
          <w:color w:val="000000"/>
          <w:sz w:val="24"/>
          <w:szCs w:val="24"/>
        </w:rPr>
        <w:t xml:space="preserve"> </w:t>
      </w:r>
      <w:proofErr w:type="spellStart"/>
      <w:r w:rsidRPr="00ED51F0">
        <w:rPr>
          <w:rFonts w:ascii="Arial" w:eastAsia="Times New Roman" w:hAnsi="Arial" w:cs="Arial"/>
          <w:b/>
          <w:bCs/>
          <w:color w:val="000000"/>
          <w:sz w:val="24"/>
          <w:szCs w:val="24"/>
        </w:rPr>
        <w:t>компаний</w:t>
      </w:r>
      <w:proofErr w:type="spellEnd"/>
    </w:p>
    <w:tbl>
      <w:tblPr>
        <w:tblW w:w="0" w:type="auto"/>
        <w:tblCellSpacing w:w="15" w:type="dxa"/>
        <w:shd w:val="clear" w:color="auto" w:fill="F9F9F7"/>
        <w:tblCellMar>
          <w:top w:w="15" w:type="dxa"/>
          <w:left w:w="15" w:type="dxa"/>
          <w:bottom w:w="15" w:type="dxa"/>
          <w:right w:w="15" w:type="dxa"/>
        </w:tblCellMar>
        <w:tblLook w:val="04A0"/>
      </w:tblPr>
      <w:tblGrid>
        <w:gridCol w:w="4749"/>
        <w:gridCol w:w="30"/>
        <w:gridCol w:w="3105"/>
      </w:tblGrid>
      <w:tr w:rsidR="00ED51F0" w:rsidRPr="00ED51F0" w:rsidTr="00ED51F0">
        <w:trPr>
          <w:tblCellSpacing w:w="15" w:type="dxa"/>
        </w:trPr>
        <w:tc>
          <w:tcPr>
            <w:tcW w:w="4704" w:type="dxa"/>
            <w:tcBorders>
              <w:top w:val="single" w:sz="6" w:space="0" w:color="000000"/>
              <w:left w:val="single" w:sz="6" w:space="0" w:color="000000"/>
              <w:bottom w:val="single" w:sz="6" w:space="0" w:color="000000"/>
              <w:right w:val="nil"/>
            </w:tcBorders>
            <w:shd w:val="clear" w:color="auto" w:fill="F9F9F7"/>
            <w:vAlign w:val="center"/>
            <w:hideMark/>
          </w:tcPr>
          <w:p w:rsidR="00ED51F0" w:rsidRPr="00ED51F0" w:rsidRDefault="00ED51F0" w:rsidP="00ED51F0">
            <w:pPr>
              <w:spacing w:before="100" w:beforeAutospacing="1" w:after="100" w:afterAutospacing="1" w:line="240" w:lineRule="auto"/>
              <w:jc w:val="center"/>
              <w:rPr>
                <w:rFonts w:ascii="Arial" w:eastAsia="Times New Roman" w:hAnsi="Arial" w:cs="Arial"/>
                <w:color w:val="000000"/>
                <w:sz w:val="24"/>
                <w:szCs w:val="24"/>
              </w:rPr>
            </w:pPr>
            <w:proofErr w:type="spellStart"/>
            <w:r w:rsidRPr="00ED51F0">
              <w:rPr>
                <w:rFonts w:ascii="Arial" w:eastAsia="Times New Roman" w:hAnsi="Arial" w:cs="Arial"/>
                <w:color w:val="000000"/>
                <w:sz w:val="24"/>
                <w:szCs w:val="24"/>
              </w:rPr>
              <w:lastRenderedPageBreak/>
              <w:t>Отрасль</w:t>
            </w:r>
            <w:proofErr w:type="spellEnd"/>
          </w:p>
        </w:tc>
        <w:tc>
          <w:tcPr>
            <w:tcW w:w="2940" w:type="dxa"/>
            <w:gridSpan w:val="2"/>
            <w:tcBorders>
              <w:top w:val="single" w:sz="6" w:space="0" w:color="000000"/>
              <w:left w:val="single" w:sz="6" w:space="0" w:color="000000"/>
              <w:bottom w:val="single" w:sz="6" w:space="0" w:color="000000"/>
              <w:right w:val="single" w:sz="6" w:space="0" w:color="000000"/>
            </w:tcBorders>
            <w:shd w:val="clear" w:color="auto" w:fill="F9F9F7"/>
            <w:tcMar>
              <w:top w:w="0" w:type="dxa"/>
              <w:left w:w="115" w:type="dxa"/>
              <w:bottom w:w="0" w:type="dxa"/>
              <w:right w:w="115" w:type="dxa"/>
            </w:tcMar>
            <w:vAlign w:val="center"/>
            <w:hideMark/>
          </w:tcPr>
          <w:p w:rsidR="00ED51F0" w:rsidRPr="00ED51F0" w:rsidRDefault="00ED51F0" w:rsidP="00ED51F0">
            <w:pPr>
              <w:spacing w:before="100" w:beforeAutospacing="1" w:after="100" w:afterAutospacing="1" w:line="240" w:lineRule="auto"/>
              <w:jc w:val="center"/>
              <w:rPr>
                <w:rFonts w:ascii="Arial" w:eastAsia="Times New Roman" w:hAnsi="Arial" w:cs="Arial"/>
                <w:color w:val="000000"/>
                <w:sz w:val="24"/>
                <w:szCs w:val="24"/>
              </w:rPr>
            </w:pPr>
            <w:proofErr w:type="spellStart"/>
            <w:r w:rsidRPr="00ED51F0">
              <w:rPr>
                <w:rFonts w:ascii="Arial" w:eastAsia="Times New Roman" w:hAnsi="Arial" w:cs="Arial"/>
                <w:color w:val="000000"/>
                <w:sz w:val="24"/>
                <w:szCs w:val="24"/>
              </w:rPr>
              <w:t>Коэффициент</w:t>
            </w:r>
            <w:proofErr w:type="spellEnd"/>
          </w:p>
        </w:tc>
      </w:tr>
      <w:tr w:rsidR="00ED51F0" w:rsidRPr="00F43A37" w:rsidTr="00ED51F0">
        <w:trPr>
          <w:tblCellSpacing w:w="15" w:type="dxa"/>
        </w:trPr>
        <w:tc>
          <w:tcPr>
            <w:tcW w:w="7824" w:type="dxa"/>
            <w:gridSpan w:val="3"/>
            <w:tcBorders>
              <w:top w:val="single" w:sz="6" w:space="0" w:color="000000"/>
              <w:left w:val="single" w:sz="6" w:space="0" w:color="000000"/>
              <w:bottom w:val="single" w:sz="6" w:space="0" w:color="000000"/>
              <w:right w:val="single" w:sz="6" w:space="0" w:color="000000"/>
            </w:tcBorders>
            <w:shd w:val="clear" w:color="auto" w:fill="F9F9F7"/>
            <w:tcMar>
              <w:top w:w="0" w:type="dxa"/>
              <w:left w:w="115" w:type="dxa"/>
              <w:bottom w:w="0" w:type="dxa"/>
              <w:right w:w="115" w:type="dxa"/>
            </w:tcMar>
            <w:vAlign w:val="center"/>
            <w:hideMark/>
          </w:tcPr>
          <w:p w:rsidR="00ED51F0" w:rsidRPr="00ED51F0" w:rsidRDefault="00ED51F0" w:rsidP="00ED51F0">
            <w:pPr>
              <w:spacing w:before="100" w:beforeAutospacing="1" w:after="100" w:afterAutospacing="1" w:line="240" w:lineRule="auto"/>
              <w:jc w:val="center"/>
              <w:rPr>
                <w:rFonts w:ascii="Arial" w:eastAsia="Times New Roman" w:hAnsi="Arial" w:cs="Arial"/>
                <w:color w:val="000000"/>
                <w:sz w:val="24"/>
                <w:szCs w:val="24"/>
                <w:lang w:val="ru-RU"/>
              </w:rPr>
            </w:pPr>
            <w:r w:rsidRPr="00ED51F0">
              <w:rPr>
                <w:rFonts w:ascii="Arial" w:eastAsia="Times New Roman" w:hAnsi="Arial" w:cs="Arial"/>
                <w:b/>
                <w:bCs/>
                <w:color w:val="000000"/>
                <w:sz w:val="24"/>
                <w:szCs w:val="24"/>
                <w:lang w:val="ru-RU"/>
              </w:rPr>
              <w:t>5 отраслей с самым дорогим имуществом</w:t>
            </w:r>
          </w:p>
        </w:tc>
      </w:tr>
      <w:tr w:rsidR="00ED51F0" w:rsidRPr="00F43A37" w:rsidTr="00ED51F0">
        <w:trPr>
          <w:tblCellSpacing w:w="15" w:type="dxa"/>
        </w:trPr>
        <w:tc>
          <w:tcPr>
            <w:tcW w:w="7824" w:type="dxa"/>
            <w:gridSpan w:val="3"/>
            <w:tcBorders>
              <w:top w:val="single" w:sz="6" w:space="0" w:color="000000"/>
              <w:left w:val="single" w:sz="6" w:space="0" w:color="000000"/>
              <w:bottom w:val="single" w:sz="6" w:space="0" w:color="000000"/>
              <w:right w:val="single" w:sz="6" w:space="0" w:color="000000"/>
            </w:tcBorders>
            <w:shd w:val="clear" w:color="auto" w:fill="F9F9F7"/>
            <w:tcMar>
              <w:top w:w="0" w:type="dxa"/>
              <w:left w:w="115" w:type="dxa"/>
              <w:bottom w:w="0" w:type="dxa"/>
              <w:right w:w="115" w:type="dxa"/>
            </w:tcMar>
            <w:vAlign w:val="center"/>
            <w:hideMark/>
          </w:tcPr>
          <w:p w:rsidR="00ED51F0" w:rsidRPr="00ED51F0" w:rsidRDefault="00ED51F0" w:rsidP="00ED51F0">
            <w:pPr>
              <w:spacing w:before="100" w:beforeAutospacing="1" w:after="100" w:afterAutospacing="1" w:line="240" w:lineRule="auto"/>
              <w:jc w:val="center"/>
              <w:rPr>
                <w:rFonts w:ascii="Arial" w:eastAsia="Times New Roman" w:hAnsi="Arial" w:cs="Arial"/>
                <w:color w:val="000000"/>
                <w:sz w:val="24"/>
                <w:szCs w:val="24"/>
                <w:lang w:val="ru-RU"/>
              </w:rPr>
            </w:pPr>
            <w:r w:rsidRPr="00ED51F0">
              <w:rPr>
                <w:rFonts w:ascii="Arial" w:eastAsia="Times New Roman" w:hAnsi="Arial" w:cs="Arial"/>
                <w:i/>
                <w:iCs/>
                <w:color w:val="000000"/>
                <w:sz w:val="24"/>
                <w:szCs w:val="24"/>
                <w:lang w:val="ru-RU"/>
              </w:rPr>
              <w:t>Коэффициент наличия имущества (макс. значение – 0,7)</w:t>
            </w:r>
          </w:p>
        </w:tc>
      </w:tr>
      <w:tr w:rsidR="00ED51F0" w:rsidRPr="00ED51F0" w:rsidTr="00ED51F0">
        <w:trPr>
          <w:tblCellSpacing w:w="15" w:type="dxa"/>
        </w:trPr>
        <w:tc>
          <w:tcPr>
            <w:tcW w:w="4716" w:type="dxa"/>
            <w:gridSpan w:val="2"/>
            <w:tcBorders>
              <w:top w:val="single" w:sz="6" w:space="0" w:color="000000"/>
              <w:left w:val="single" w:sz="6" w:space="0" w:color="000000"/>
              <w:bottom w:val="single" w:sz="6" w:space="0" w:color="000000"/>
              <w:right w:val="nil"/>
            </w:tcBorders>
            <w:shd w:val="clear" w:color="auto" w:fill="F9F9F7"/>
            <w:hideMark/>
          </w:tcPr>
          <w:p w:rsidR="00ED51F0" w:rsidRPr="00ED51F0" w:rsidRDefault="00ED51F0" w:rsidP="00ED51F0">
            <w:pPr>
              <w:spacing w:before="100" w:beforeAutospacing="1" w:after="100" w:afterAutospacing="1" w:line="240" w:lineRule="auto"/>
              <w:rPr>
                <w:rFonts w:ascii="Arial" w:eastAsia="Times New Roman" w:hAnsi="Arial" w:cs="Arial"/>
                <w:color w:val="000000"/>
                <w:sz w:val="24"/>
                <w:szCs w:val="24"/>
              </w:rPr>
            </w:pPr>
            <w:proofErr w:type="spellStart"/>
            <w:r w:rsidRPr="00ED51F0">
              <w:rPr>
                <w:rFonts w:ascii="Arial" w:eastAsia="Times New Roman" w:hAnsi="Arial" w:cs="Arial"/>
                <w:color w:val="000000"/>
                <w:sz w:val="24"/>
                <w:szCs w:val="24"/>
              </w:rPr>
              <w:t>Услуги</w:t>
            </w:r>
            <w:proofErr w:type="spellEnd"/>
            <w:r w:rsidRPr="00ED51F0">
              <w:rPr>
                <w:rFonts w:ascii="Arial" w:eastAsia="Times New Roman" w:hAnsi="Arial" w:cs="Arial"/>
                <w:color w:val="000000"/>
                <w:sz w:val="24"/>
                <w:szCs w:val="24"/>
              </w:rPr>
              <w:t xml:space="preserve"> </w:t>
            </w:r>
            <w:proofErr w:type="spellStart"/>
            <w:r w:rsidRPr="00ED51F0">
              <w:rPr>
                <w:rFonts w:ascii="Arial" w:eastAsia="Times New Roman" w:hAnsi="Arial" w:cs="Arial"/>
                <w:color w:val="000000"/>
                <w:sz w:val="24"/>
                <w:szCs w:val="24"/>
              </w:rPr>
              <w:t>населению</w:t>
            </w:r>
            <w:proofErr w:type="spellEnd"/>
          </w:p>
        </w:tc>
        <w:tc>
          <w:tcPr>
            <w:tcW w:w="2916" w:type="dxa"/>
            <w:tcBorders>
              <w:top w:val="single" w:sz="6" w:space="0" w:color="000000"/>
              <w:left w:val="single" w:sz="6" w:space="0" w:color="000000"/>
              <w:bottom w:val="single" w:sz="6" w:space="0" w:color="000000"/>
              <w:right w:val="single" w:sz="6" w:space="0" w:color="000000"/>
            </w:tcBorders>
            <w:shd w:val="clear" w:color="auto" w:fill="F9F9F7"/>
            <w:tcMar>
              <w:top w:w="0" w:type="dxa"/>
              <w:left w:w="115" w:type="dxa"/>
              <w:bottom w:w="0" w:type="dxa"/>
              <w:right w:w="115" w:type="dxa"/>
            </w:tcMar>
            <w:vAlign w:val="center"/>
            <w:hideMark/>
          </w:tcPr>
          <w:p w:rsidR="00ED51F0" w:rsidRPr="00ED51F0" w:rsidRDefault="00ED51F0" w:rsidP="00ED51F0">
            <w:pPr>
              <w:spacing w:before="100" w:beforeAutospacing="1" w:after="100" w:afterAutospacing="1" w:line="240" w:lineRule="auto"/>
              <w:jc w:val="center"/>
              <w:rPr>
                <w:rFonts w:ascii="Arial" w:eastAsia="Times New Roman" w:hAnsi="Arial" w:cs="Arial"/>
                <w:color w:val="000000"/>
                <w:sz w:val="24"/>
                <w:szCs w:val="24"/>
              </w:rPr>
            </w:pPr>
            <w:r w:rsidRPr="00ED51F0">
              <w:rPr>
                <w:rFonts w:ascii="Arial" w:eastAsia="Times New Roman" w:hAnsi="Arial" w:cs="Arial"/>
                <w:color w:val="000000"/>
                <w:sz w:val="24"/>
                <w:szCs w:val="24"/>
              </w:rPr>
              <w:t>0,65</w:t>
            </w:r>
          </w:p>
        </w:tc>
      </w:tr>
      <w:tr w:rsidR="00ED51F0" w:rsidRPr="00ED51F0" w:rsidTr="00ED51F0">
        <w:trPr>
          <w:tblCellSpacing w:w="15" w:type="dxa"/>
        </w:trPr>
        <w:tc>
          <w:tcPr>
            <w:tcW w:w="4716" w:type="dxa"/>
            <w:gridSpan w:val="2"/>
            <w:tcBorders>
              <w:top w:val="single" w:sz="6" w:space="0" w:color="000000"/>
              <w:left w:val="single" w:sz="6" w:space="0" w:color="000000"/>
              <w:bottom w:val="single" w:sz="6" w:space="0" w:color="000000"/>
              <w:right w:val="nil"/>
            </w:tcBorders>
            <w:shd w:val="clear" w:color="auto" w:fill="F9F9F7"/>
            <w:hideMark/>
          </w:tcPr>
          <w:p w:rsidR="00ED51F0" w:rsidRPr="00ED51F0" w:rsidRDefault="00ED51F0" w:rsidP="00ED51F0">
            <w:pPr>
              <w:spacing w:before="100" w:beforeAutospacing="1" w:after="100" w:afterAutospacing="1" w:line="240" w:lineRule="auto"/>
              <w:rPr>
                <w:rFonts w:ascii="Arial" w:eastAsia="Times New Roman" w:hAnsi="Arial" w:cs="Arial"/>
                <w:color w:val="000000"/>
                <w:sz w:val="24"/>
                <w:szCs w:val="24"/>
              </w:rPr>
            </w:pPr>
            <w:proofErr w:type="spellStart"/>
            <w:r w:rsidRPr="00ED51F0">
              <w:rPr>
                <w:rFonts w:ascii="Arial" w:eastAsia="Times New Roman" w:hAnsi="Arial" w:cs="Arial"/>
                <w:color w:val="000000"/>
                <w:sz w:val="24"/>
                <w:szCs w:val="24"/>
              </w:rPr>
              <w:t>Сухопутный</w:t>
            </w:r>
            <w:proofErr w:type="spellEnd"/>
            <w:r w:rsidRPr="00ED51F0">
              <w:rPr>
                <w:rFonts w:ascii="Arial" w:eastAsia="Times New Roman" w:hAnsi="Arial" w:cs="Arial"/>
                <w:color w:val="000000"/>
                <w:sz w:val="24"/>
                <w:szCs w:val="24"/>
              </w:rPr>
              <w:t xml:space="preserve"> </w:t>
            </w:r>
            <w:proofErr w:type="spellStart"/>
            <w:r w:rsidRPr="00ED51F0">
              <w:rPr>
                <w:rFonts w:ascii="Arial" w:eastAsia="Times New Roman" w:hAnsi="Arial" w:cs="Arial"/>
                <w:color w:val="000000"/>
                <w:sz w:val="24"/>
                <w:szCs w:val="24"/>
              </w:rPr>
              <w:t>транспорт</w:t>
            </w:r>
            <w:proofErr w:type="spellEnd"/>
          </w:p>
        </w:tc>
        <w:tc>
          <w:tcPr>
            <w:tcW w:w="2916" w:type="dxa"/>
            <w:tcBorders>
              <w:top w:val="single" w:sz="6" w:space="0" w:color="000000"/>
              <w:left w:val="single" w:sz="6" w:space="0" w:color="000000"/>
              <w:bottom w:val="single" w:sz="6" w:space="0" w:color="000000"/>
              <w:right w:val="single" w:sz="6" w:space="0" w:color="000000"/>
            </w:tcBorders>
            <w:shd w:val="clear" w:color="auto" w:fill="F9F9F7"/>
            <w:tcMar>
              <w:top w:w="0" w:type="dxa"/>
              <w:left w:w="115" w:type="dxa"/>
              <w:bottom w:w="0" w:type="dxa"/>
              <w:right w:w="115" w:type="dxa"/>
            </w:tcMar>
            <w:vAlign w:val="center"/>
            <w:hideMark/>
          </w:tcPr>
          <w:p w:rsidR="00ED51F0" w:rsidRPr="00ED51F0" w:rsidRDefault="00ED51F0" w:rsidP="00ED51F0">
            <w:pPr>
              <w:spacing w:before="100" w:beforeAutospacing="1" w:after="100" w:afterAutospacing="1" w:line="240" w:lineRule="auto"/>
              <w:jc w:val="center"/>
              <w:rPr>
                <w:rFonts w:ascii="Arial" w:eastAsia="Times New Roman" w:hAnsi="Arial" w:cs="Arial"/>
                <w:color w:val="000000"/>
                <w:sz w:val="24"/>
                <w:szCs w:val="24"/>
              </w:rPr>
            </w:pPr>
            <w:r w:rsidRPr="00ED51F0">
              <w:rPr>
                <w:rFonts w:ascii="Arial" w:eastAsia="Times New Roman" w:hAnsi="Arial" w:cs="Arial"/>
                <w:color w:val="000000"/>
                <w:sz w:val="24"/>
                <w:szCs w:val="24"/>
              </w:rPr>
              <w:t>0,61</w:t>
            </w:r>
          </w:p>
        </w:tc>
      </w:tr>
      <w:tr w:rsidR="00ED51F0" w:rsidRPr="00ED51F0" w:rsidTr="00ED51F0">
        <w:trPr>
          <w:tblCellSpacing w:w="15" w:type="dxa"/>
        </w:trPr>
        <w:tc>
          <w:tcPr>
            <w:tcW w:w="4716" w:type="dxa"/>
            <w:gridSpan w:val="2"/>
            <w:tcBorders>
              <w:top w:val="single" w:sz="6" w:space="0" w:color="000000"/>
              <w:left w:val="single" w:sz="6" w:space="0" w:color="000000"/>
              <w:bottom w:val="single" w:sz="6" w:space="0" w:color="000000"/>
              <w:right w:val="nil"/>
            </w:tcBorders>
            <w:shd w:val="clear" w:color="auto" w:fill="F9F9F7"/>
            <w:hideMark/>
          </w:tcPr>
          <w:p w:rsidR="00ED51F0" w:rsidRPr="00ED51F0" w:rsidRDefault="00ED51F0" w:rsidP="00ED51F0">
            <w:pPr>
              <w:spacing w:before="100" w:beforeAutospacing="1" w:after="100" w:afterAutospacing="1" w:line="240" w:lineRule="auto"/>
              <w:rPr>
                <w:rFonts w:ascii="Arial" w:eastAsia="Times New Roman" w:hAnsi="Arial" w:cs="Arial"/>
                <w:color w:val="000000"/>
                <w:sz w:val="24"/>
                <w:szCs w:val="24"/>
              </w:rPr>
            </w:pPr>
            <w:proofErr w:type="spellStart"/>
            <w:r w:rsidRPr="00ED51F0">
              <w:rPr>
                <w:rFonts w:ascii="Arial" w:eastAsia="Times New Roman" w:hAnsi="Arial" w:cs="Arial"/>
                <w:color w:val="000000"/>
                <w:sz w:val="24"/>
                <w:szCs w:val="24"/>
              </w:rPr>
              <w:t>Сельское</w:t>
            </w:r>
            <w:proofErr w:type="spellEnd"/>
            <w:r w:rsidRPr="00ED51F0">
              <w:rPr>
                <w:rFonts w:ascii="Arial" w:eastAsia="Times New Roman" w:hAnsi="Arial" w:cs="Arial"/>
                <w:color w:val="000000"/>
                <w:sz w:val="24"/>
                <w:szCs w:val="24"/>
              </w:rPr>
              <w:t xml:space="preserve"> и </w:t>
            </w:r>
            <w:proofErr w:type="spellStart"/>
            <w:r w:rsidRPr="00ED51F0">
              <w:rPr>
                <w:rFonts w:ascii="Arial" w:eastAsia="Times New Roman" w:hAnsi="Arial" w:cs="Arial"/>
                <w:color w:val="000000"/>
                <w:sz w:val="24"/>
                <w:szCs w:val="24"/>
              </w:rPr>
              <w:t>лесное</w:t>
            </w:r>
            <w:proofErr w:type="spellEnd"/>
            <w:r w:rsidRPr="00ED51F0">
              <w:rPr>
                <w:rFonts w:ascii="Arial" w:eastAsia="Times New Roman" w:hAnsi="Arial" w:cs="Arial"/>
                <w:color w:val="000000"/>
                <w:sz w:val="24"/>
                <w:szCs w:val="24"/>
              </w:rPr>
              <w:t xml:space="preserve"> </w:t>
            </w:r>
            <w:proofErr w:type="spellStart"/>
            <w:r w:rsidRPr="00ED51F0">
              <w:rPr>
                <w:rFonts w:ascii="Arial" w:eastAsia="Times New Roman" w:hAnsi="Arial" w:cs="Arial"/>
                <w:color w:val="000000"/>
                <w:sz w:val="24"/>
                <w:szCs w:val="24"/>
              </w:rPr>
              <w:t>хозяйство</w:t>
            </w:r>
            <w:proofErr w:type="spellEnd"/>
          </w:p>
        </w:tc>
        <w:tc>
          <w:tcPr>
            <w:tcW w:w="2916" w:type="dxa"/>
            <w:tcBorders>
              <w:top w:val="single" w:sz="6" w:space="0" w:color="000000"/>
              <w:left w:val="single" w:sz="6" w:space="0" w:color="000000"/>
              <w:bottom w:val="single" w:sz="6" w:space="0" w:color="000000"/>
              <w:right w:val="single" w:sz="6" w:space="0" w:color="000000"/>
            </w:tcBorders>
            <w:shd w:val="clear" w:color="auto" w:fill="F9F9F7"/>
            <w:tcMar>
              <w:top w:w="0" w:type="dxa"/>
              <w:left w:w="115" w:type="dxa"/>
              <w:bottom w:w="0" w:type="dxa"/>
              <w:right w:w="115" w:type="dxa"/>
            </w:tcMar>
            <w:vAlign w:val="center"/>
            <w:hideMark/>
          </w:tcPr>
          <w:p w:rsidR="00ED51F0" w:rsidRPr="00ED51F0" w:rsidRDefault="00ED51F0" w:rsidP="00ED51F0">
            <w:pPr>
              <w:spacing w:before="100" w:beforeAutospacing="1" w:after="100" w:afterAutospacing="1" w:line="240" w:lineRule="auto"/>
              <w:jc w:val="center"/>
              <w:rPr>
                <w:rFonts w:ascii="Arial" w:eastAsia="Times New Roman" w:hAnsi="Arial" w:cs="Arial"/>
                <w:color w:val="000000"/>
                <w:sz w:val="24"/>
                <w:szCs w:val="24"/>
              </w:rPr>
            </w:pPr>
            <w:r w:rsidRPr="00ED51F0">
              <w:rPr>
                <w:rFonts w:ascii="Arial" w:eastAsia="Times New Roman" w:hAnsi="Arial" w:cs="Arial"/>
                <w:color w:val="000000"/>
                <w:sz w:val="24"/>
                <w:szCs w:val="24"/>
              </w:rPr>
              <w:t>0,57</w:t>
            </w:r>
          </w:p>
        </w:tc>
      </w:tr>
      <w:tr w:rsidR="00ED51F0" w:rsidRPr="00ED51F0" w:rsidTr="00ED51F0">
        <w:trPr>
          <w:tblCellSpacing w:w="15" w:type="dxa"/>
        </w:trPr>
        <w:tc>
          <w:tcPr>
            <w:tcW w:w="4716" w:type="dxa"/>
            <w:gridSpan w:val="2"/>
            <w:tcBorders>
              <w:top w:val="single" w:sz="6" w:space="0" w:color="000000"/>
              <w:left w:val="single" w:sz="6" w:space="0" w:color="000000"/>
              <w:bottom w:val="single" w:sz="6" w:space="0" w:color="000000"/>
              <w:right w:val="nil"/>
            </w:tcBorders>
            <w:shd w:val="clear" w:color="auto" w:fill="F9F9F7"/>
            <w:hideMark/>
          </w:tcPr>
          <w:p w:rsidR="00ED51F0" w:rsidRPr="00ED51F0" w:rsidRDefault="00ED51F0" w:rsidP="00ED51F0">
            <w:pPr>
              <w:spacing w:before="100" w:beforeAutospacing="1" w:after="100" w:afterAutospacing="1" w:line="240" w:lineRule="auto"/>
              <w:rPr>
                <w:rFonts w:ascii="Arial" w:eastAsia="Times New Roman" w:hAnsi="Arial" w:cs="Arial"/>
                <w:color w:val="000000"/>
                <w:sz w:val="24"/>
                <w:szCs w:val="24"/>
              </w:rPr>
            </w:pPr>
            <w:proofErr w:type="spellStart"/>
            <w:r w:rsidRPr="00ED51F0">
              <w:rPr>
                <w:rFonts w:ascii="Arial" w:eastAsia="Times New Roman" w:hAnsi="Arial" w:cs="Arial"/>
                <w:color w:val="000000"/>
                <w:sz w:val="24"/>
                <w:szCs w:val="24"/>
              </w:rPr>
              <w:t>Связь</w:t>
            </w:r>
            <w:proofErr w:type="spellEnd"/>
          </w:p>
        </w:tc>
        <w:tc>
          <w:tcPr>
            <w:tcW w:w="2916" w:type="dxa"/>
            <w:tcBorders>
              <w:top w:val="single" w:sz="6" w:space="0" w:color="000000"/>
              <w:left w:val="single" w:sz="6" w:space="0" w:color="000000"/>
              <w:bottom w:val="single" w:sz="6" w:space="0" w:color="000000"/>
              <w:right w:val="single" w:sz="6" w:space="0" w:color="000000"/>
            </w:tcBorders>
            <w:shd w:val="clear" w:color="auto" w:fill="F9F9F7"/>
            <w:tcMar>
              <w:top w:w="0" w:type="dxa"/>
              <w:left w:w="115" w:type="dxa"/>
              <w:bottom w:w="0" w:type="dxa"/>
              <w:right w:w="115" w:type="dxa"/>
            </w:tcMar>
            <w:vAlign w:val="center"/>
            <w:hideMark/>
          </w:tcPr>
          <w:p w:rsidR="00ED51F0" w:rsidRPr="00ED51F0" w:rsidRDefault="00ED51F0" w:rsidP="00ED51F0">
            <w:pPr>
              <w:spacing w:before="100" w:beforeAutospacing="1" w:after="100" w:afterAutospacing="1" w:line="240" w:lineRule="auto"/>
              <w:jc w:val="center"/>
              <w:rPr>
                <w:rFonts w:ascii="Arial" w:eastAsia="Times New Roman" w:hAnsi="Arial" w:cs="Arial"/>
                <w:color w:val="000000"/>
                <w:sz w:val="24"/>
                <w:szCs w:val="24"/>
              </w:rPr>
            </w:pPr>
            <w:r w:rsidRPr="00ED51F0">
              <w:rPr>
                <w:rFonts w:ascii="Arial" w:eastAsia="Times New Roman" w:hAnsi="Arial" w:cs="Arial"/>
                <w:color w:val="000000"/>
                <w:sz w:val="24"/>
                <w:szCs w:val="24"/>
              </w:rPr>
              <w:t>0,56</w:t>
            </w:r>
          </w:p>
        </w:tc>
      </w:tr>
      <w:tr w:rsidR="00ED51F0" w:rsidRPr="00ED51F0" w:rsidTr="00ED51F0">
        <w:trPr>
          <w:tblCellSpacing w:w="15" w:type="dxa"/>
        </w:trPr>
        <w:tc>
          <w:tcPr>
            <w:tcW w:w="4716" w:type="dxa"/>
            <w:gridSpan w:val="2"/>
            <w:tcBorders>
              <w:top w:val="single" w:sz="6" w:space="0" w:color="000000"/>
              <w:left w:val="single" w:sz="6" w:space="0" w:color="000000"/>
              <w:bottom w:val="single" w:sz="6" w:space="0" w:color="000000"/>
              <w:right w:val="nil"/>
            </w:tcBorders>
            <w:shd w:val="clear" w:color="auto" w:fill="F9F9F7"/>
            <w:hideMark/>
          </w:tcPr>
          <w:p w:rsidR="00ED51F0" w:rsidRPr="00ED51F0" w:rsidRDefault="00ED51F0" w:rsidP="00ED51F0">
            <w:pPr>
              <w:spacing w:before="100" w:beforeAutospacing="1" w:after="100" w:afterAutospacing="1" w:line="240" w:lineRule="auto"/>
              <w:rPr>
                <w:rFonts w:ascii="Arial" w:eastAsia="Times New Roman" w:hAnsi="Arial" w:cs="Arial"/>
                <w:color w:val="000000"/>
                <w:sz w:val="24"/>
                <w:szCs w:val="24"/>
              </w:rPr>
            </w:pPr>
            <w:r w:rsidRPr="00ED51F0">
              <w:rPr>
                <w:rFonts w:ascii="Arial" w:eastAsia="Times New Roman" w:hAnsi="Arial" w:cs="Arial"/>
                <w:color w:val="000000"/>
                <w:sz w:val="24"/>
                <w:szCs w:val="24"/>
              </w:rPr>
              <w:t>ЖКХ</w:t>
            </w:r>
          </w:p>
        </w:tc>
        <w:tc>
          <w:tcPr>
            <w:tcW w:w="2916" w:type="dxa"/>
            <w:tcBorders>
              <w:top w:val="single" w:sz="6" w:space="0" w:color="000000"/>
              <w:left w:val="single" w:sz="6" w:space="0" w:color="000000"/>
              <w:bottom w:val="single" w:sz="6" w:space="0" w:color="000000"/>
              <w:right w:val="single" w:sz="6" w:space="0" w:color="000000"/>
            </w:tcBorders>
            <w:shd w:val="clear" w:color="auto" w:fill="F9F9F7"/>
            <w:tcMar>
              <w:top w:w="0" w:type="dxa"/>
              <w:left w:w="115" w:type="dxa"/>
              <w:bottom w:w="0" w:type="dxa"/>
              <w:right w:w="115" w:type="dxa"/>
            </w:tcMar>
            <w:vAlign w:val="center"/>
            <w:hideMark/>
          </w:tcPr>
          <w:p w:rsidR="00ED51F0" w:rsidRPr="00ED51F0" w:rsidRDefault="00ED51F0" w:rsidP="00ED51F0">
            <w:pPr>
              <w:spacing w:before="100" w:beforeAutospacing="1" w:after="100" w:afterAutospacing="1" w:line="240" w:lineRule="auto"/>
              <w:jc w:val="center"/>
              <w:rPr>
                <w:rFonts w:ascii="Arial" w:eastAsia="Times New Roman" w:hAnsi="Arial" w:cs="Arial"/>
                <w:color w:val="000000"/>
                <w:sz w:val="24"/>
                <w:szCs w:val="24"/>
              </w:rPr>
            </w:pPr>
            <w:r w:rsidRPr="00ED51F0">
              <w:rPr>
                <w:rFonts w:ascii="Arial" w:eastAsia="Times New Roman" w:hAnsi="Arial" w:cs="Arial"/>
                <w:color w:val="000000"/>
                <w:sz w:val="24"/>
                <w:szCs w:val="24"/>
              </w:rPr>
              <w:t>0,56</w:t>
            </w:r>
          </w:p>
        </w:tc>
      </w:tr>
      <w:tr w:rsidR="00ED51F0" w:rsidRPr="00ED51F0" w:rsidTr="00ED51F0">
        <w:trPr>
          <w:tblCellSpacing w:w="15" w:type="dxa"/>
        </w:trPr>
        <w:tc>
          <w:tcPr>
            <w:tcW w:w="7824" w:type="dxa"/>
            <w:gridSpan w:val="3"/>
            <w:tcBorders>
              <w:top w:val="single" w:sz="6" w:space="0" w:color="000000"/>
              <w:left w:val="single" w:sz="6" w:space="0" w:color="000000"/>
              <w:bottom w:val="single" w:sz="6" w:space="0" w:color="000000"/>
              <w:right w:val="single" w:sz="6" w:space="0" w:color="000000"/>
            </w:tcBorders>
            <w:shd w:val="clear" w:color="auto" w:fill="F9F9F7"/>
            <w:tcMar>
              <w:top w:w="0" w:type="dxa"/>
              <w:left w:w="115" w:type="dxa"/>
              <w:bottom w:w="0" w:type="dxa"/>
              <w:right w:w="115" w:type="dxa"/>
            </w:tcMar>
            <w:vAlign w:val="center"/>
            <w:hideMark/>
          </w:tcPr>
          <w:p w:rsidR="00ED51F0" w:rsidRPr="00ED51F0" w:rsidRDefault="00ED51F0" w:rsidP="00ED51F0">
            <w:pPr>
              <w:spacing w:before="100" w:beforeAutospacing="1" w:after="100" w:afterAutospacing="1" w:line="240" w:lineRule="auto"/>
              <w:jc w:val="center"/>
              <w:rPr>
                <w:rFonts w:ascii="Arial" w:eastAsia="Times New Roman" w:hAnsi="Arial" w:cs="Arial"/>
                <w:color w:val="000000"/>
                <w:sz w:val="24"/>
                <w:szCs w:val="24"/>
              </w:rPr>
            </w:pPr>
            <w:r w:rsidRPr="00ED51F0">
              <w:rPr>
                <w:rFonts w:ascii="Arial" w:eastAsia="Times New Roman" w:hAnsi="Arial" w:cs="Arial"/>
                <w:b/>
                <w:bCs/>
                <w:color w:val="000000"/>
                <w:sz w:val="24"/>
                <w:szCs w:val="24"/>
              </w:rPr>
              <w:t xml:space="preserve">5 </w:t>
            </w:r>
            <w:proofErr w:type="spellStart"/>
            <w:r w:rsidRPr="00ED51F0">
              <w:rPr>
                <w:rFonts w:ascii="Arial" w:eastAsia="Times New Roman" w:hAnsi="Arial" w:cs="Arial"/>
                <w:b/>
                <w:bCs/>
                <w:color w:val="000000"/>
                <w:sz w:val="24"/>
                <w:szCs w:val="24"/>
              </w:rPr>
              <w:t>лидеров</w:t>
            </w:r>
            <w:proofErr w:type="spellEnd"/>
            <w:r w:rsidRPr="00ED51F0">
              <w:rPr>
                <w:rFonts w:ascii="Arial" w:eastAsia="Times New Roman" w:hAnsi="Arial" w:cs="Arial"/>
                <w:b/>
                <w:bCs/>
                <w:color w:val="000000"/>
                <w:sz w:val="24"/>
                <w:szCs w:val="24"/>
              </w:rPr>
              <w:t xml:space="preserve"> </w:t>
            </w:r>
            <w:proofErr w:type="spellStart"/>
            <w:r w:rsidRPr="00ED51F0">
              <w:rPr>
                <w:rFonts w:ascii="Arial" w:eastAsia="Times New Roman" w:hAnsi="Arial" w:cs="Arial"/>
                <w:b/>
                <w:bCs/>
                <w:color w:val="000000"/>
                <w:sz w:val="24"/>
                <w:szCs w:val="24"/>
              </w:rPr>
              <w:t>по</w:t>
            </w:r>
            <w:proofErr w:type="spellEnd"/>
            <w:r w:rsidRPr="00ED51F0">
              <w:rPr>
                <w:rFonts w:ascii="Arial" w:eastAsia="Times New Roman" w:hAnsi="Arial" w:cs="Arial"/>
                <w:b/>
                <w:bCs/>
                <w:color w:val="000000"/>
                <w:sz w:val="24"/>
                <w:szCs w:val="24"/>
              </w:rPr>
              <w:t xml:space="preserve"> </w:t>
            </w:r>
            <w:proofErr w:type="spellStart"/>
            <w:r w:rsidRPr="00ED51F0">
              <w:rPr>
                <w:rFonts w:ascii="Arial" w:eastAsia="Times New Roman" w:hAnsi="Arial" w:cs="Arial"/>
                <w:b/>
                <w:bCs/>
                <w:color w:val="000000"/>
                <w:sz w:val="24"/>
                <w:szCs w:val="24"/>
              </w:rPr>
              <w:t>распыленности</w:t>
            </w:r>
            <w:proofErr w:type="spellEnd"/>
            <w:r w:rsidRPr="00ED51F0">
              <w:rPr>
                <w:rFonts w:ascii="Arial" w:eastAsia="Times New Roman" w:hAnsi="Arial" w:cs="Arial"/>
                <w:b/>
                <w:bCs/>
                <w:color w:val="000000"/>
                <w:sz w:val="24"/>
                <w:szCs w:val="24"/>
              </w:rPr>
              <w:t xml:space="preserve"> </w:t>
            </w:r>
            <w:proofErr w:type="spellStart"/>
            <w:r w:rsidRPr="00ED51F0">
              <w:rPr>
                <w:rFonts w:ascii="Arial" w:eastAsia="Times New Roman" w:hAnsi="Arial" w:cs="Arial"/>
                <w:b/>
                <w:bCs/>
                <w:color w:val="000000"/>
                <w:sz w:val="24"/>
                <w:szCs w:val="24"/>
              </w:rPr>
              <w:t>капитала</w:t>
            </w:r>
            <w:proofErr w:type="spellEnd"/>
          </w:p>
        </w:tc>
      </w:tr>
      <w:tr w:rsidR="00ED51F0" w:rsidRPr="00F43A37" w:rsidTr="00ED51F0">
        <w:trPr>
          <w:tblCellSpacing w:w="15" w:type="dxa"/>
        </w:trPr>
        <w:tc>
          <w:tcPr>
            <w:tcW w:w="7824" w:type="dxa"/>
            <w:gridSpan w:val="3"/>
            <w:tcBorders>
              <w:top w:val="single" w:sz="6" w:space="0" w:color="000000"/>
              <w:left w:val="single" w:sz="6" w:space="0" w:color="000000"/>
              <w:bottom w:val="single" w:sz="6" w:space="0" w:color="000000"/>
              <w:right w:val="single" w:sz="6" w:space="0" w:color="000000"/>
            </w:tcBorders>
            <w:shd w:val="clear" w:color="auto" w:fill="F9F9F7"/>
            <w:tcMar>
              <w:top w:w="0" w:type="dxa"/>
              <w:left w:w="115" w:type="dxa"/>
              <w:bottom w:w="0" w:type="dxa"/>
              <w:right w:w="115" w:type="dxa"/>
            </w:tcMar>
            <w:vAlign w:val="center"/>
            <w:hideMark/>
          </w:tcPr>
          <w:p w:rsidR="00ED51F0" w:rsidRPr="00ED51F0" w:rsidRDefault="00ED51F0" w:rsidP="00ED51F0">
            <w:pPr>
              <w:spacing w:before="100" w:beforeAutospacing="1" w:after="100" w:afterAutospacing="1" w:line="240" w:lineRule="auto"/>
              <w:jc w:val="center"/>
              <w:rPr>
                <w:rFonts w:ascii="Arial" w:eastAsia="Times New Roman" w:hAnsi="Arial" w:cs="Arial"/>
                <w:color w:val="000000"/>
                <w:sz w:val="24"/>
                <w:szCs w:val="24"/>
                <w:lang w:val="ru-RU"/>
              </w:rPr>
            </w:pPr>
            <w:r w:rsidRPr="00ED51F0">
              <w:rPr>
                <w:rFonts w:ascii="Arial" w:eastAsia="Times New Roman" w:hAnsi="Arial" w:cs="Arial"/>
                <w:i/>
                <w:iCs/>
                <w:color w:val="000000"/>
                <w:sz w:val="24"/>
                <w:szCs w:val="24"/>
                <w:lang w:val="ru-RU"/>
              </w:rPr>
              <w:t>Коэффициент распыленности капитала (макс. значение – 1)</w:t>
            </w:r>
          </w:p>
        </w:tc>
      </w:tr>
      <w:tr w:rsidR="00ED51F0" w:rsidRPr="00ED51F0" w:rsidTr="00ED51F0">
        <w:trPr>
          <w:tblCellSpacing w:w="15" w:type="dxa"/>
        </w:trPr>
        <w:tc>
          <w:tcPr>
            <w:tcW w:w="4716" w:type="dxa"/>
            <w:gridSpan w:val="2"/>
            <w:tcBorders>
              <w:top w:val="single" w:sz="6" w:space="0" w:color="000000"/>
              <w:left w:val="single" w:sz="6" w:space="0" w:color="000000"/>
              <w:bottom w:val="single" w:sz="6" w:space="0" w:color="000000"/>
              <w:right w:val="nil"/>
            </w:tcBorders>
            <w:shd w:val="clear" w:color="auto" w:fill="F9F9F7"/>
            <w:hideMark/>
          </w:tcPr>
          <w:p w:rsidR="00ED51F0" w:rsidRPr="00ED51F0" w:rsidRDefault="00ED51F0" w:rsidP="00ED51F0">
            <w:pPr>
              <w:spacing w:before="100" w:beforeAutospacing="1" w:after="100" w:afterAutospacing="1" w:line="240" w:lineRule="auto"/>
              <w:rPr>
                <w:rFonts w:ascii="Arial" w:eastAsia="Times New Roman" w:hAnsi="Arial" w:cs="Arial"/>
                <w:color w:val="000000"/>
                <w:sz w:val="24"/>
                <w:szCs w:val="24"/>
              </w:rPr>
            </w:pPr>
            <w:proofErr w:type="spellStart"/>
            <w:r w:rsidRPr="00ED51F0">
              <w:rPr>
                <w:rFonts w:ascii="Arial" w:eastAsia="Times New Roman" w:hAnsi="Arial" w:cs="Arial"/>
                <w:color w:val="000000"/>
                <w:sz w:val="24"/>
                <w:szCs w:val="24"/>
              </w:rPr>
              <w:t>Водный</w:t>
            </w:r>
            <w:proofErr w:type="spellEnd"/>
            <w:r w:rsidRPr="00ED51F0">
              <w:rPr>
                <w:rFonts w:ascii="Arial" w:eastAsia="Times New Roman" w:hAnsi="Arial" w:cs="Arial"/>
                <w:color w:val="000000"/>
                <w:sz w:val="24"/>
                <w:szCs w:val="24"/>
              </w:rPr>
              <w:t xml:space="preserve"> </w:t>
            </w:r>
            <w:proofErr w:type="spellStart"/>
            <w:r w:rsidRPr="00ED51F0">
              <w:rPr>
                <w:rFonts w:ascii="Arial" w:eastAsia="Times New Roman" w:hAnsi="Arial" w:cs="Arial"/>
                <w:color w:val="000000"/>
                <w:sz w:val="24"/>
                <w:szCs w:val="24"/>
              </w:rPr>
              <w:t>транспорт</w:t>
            </w:r>
            <w:proofErr w:type="spellEnd"/>
          </w:p>
        </w:tc>
        <w:tc>
          <w:tcPr>
            <w:tcW w:w="2916" w:type="dxa"/>
            <w:tcBorders>
              <w:top w:val="single" w:sz="6" w:space="0" w:color="000000"/>
              <w:left w:val="single" w:sz="6" w:space="0" w:color="000000"/>
              <w:bottom w:val="single" w:sz="6" w:space="0" w:color="000000"/>
              <w:right w:val="single" w:sz="6" w:space="0" w:color="000000"/>
            </w:tcBorders>
            <w:shd w:val="clear" w:color="auto" w:fill="F9F9F7"/>
            <w:tcMar>
              <w:top w:w="0" w:type="dxa"/>
              <w:left w:w="115" w:type="dxa"/>
              <w:bottom w:w="0" w:type="dxa"/>
              <w:right w:w="115" w:type="dxa"/>
            </w:tcMar>
            <w:vAlign w:val="center"/>
            <w:hideMark/>
          </w:tcPr>
          <w:p w:rsidR="00ED51F0" w:rsidRPr="00ED51F0" w:rsidRDefault="00ED51F0" w:rsidP="00ED51F0">
            <w:pPr>
              <w:spacing w:before="100" w:beforeAutospacing="1" w:after="100" w:afterAutospacing="1" w:line="240" w:lineRule="auto"/>
              <w:jc w:val="center"/>
              <w:rPr>
                <w:rFonts w:ascii="Arial" w:eastAsia="Times New Roman" w:hAnsi="Arial" w:cs="Arial"/>
                <w:color w:val="000000"/>
                <w:sz w:val="24"/>
                <w:szCs w:val="24"/>
              </w:rPr>
            </w:pPr>
            <w:r w:rsidRPr="00ED51F0">
              <w:rPr>
                <w:rFonts w:ascii="Arial" w:eastAsia="Times New Roman" w:hAnsi="Arial" w:cs="Arial"/>
                <w:color w:val="000000"/>
                <w:sz w:val="24"/>
                <w:szCs w:val="24"/>
              </w:rPr>
              <w:t>0,80</w:t>
            </w:r>
          </w:p>
        </w:tc>
      </w:tr>
      <w:tr w:rsidR="00ED51F0" w:rsidRPr="00ED51F0" w:rsidTr="00ED51F0">
        <w:trPr>
          <w:tblCellSpacing w:w="15" w:type="dxa"/>
        </w:trPr>
        <w:tc>
          <w:tcPr>
            <w:tcW w:w="4716" w:type="dxa"/>
            <w:gridSpan w:val="2"/>
            <w:tcBorders>
              <w:top w:val="single" w:sz="6" w:space="0" w:color="000000"/>
              <w:left w:val="single" w:sz="6" w:space="0" w:color="000000"/>
              <w:bottom w:val="single" w:sz="6" w:space="0" w:color="000000"/>
              <w:right w:val="nil"/>
            </w:tcBorders>
            <w:shd w:val="clear" w:color="auto" w:fill="F9F9F7"/>
            <w:hideMark/>
          </w:tcPr>
          <w:p w:rsidR="00ED51F0" w:rsidRPr="00ED51F0" w:rsidRDefault="00ED51F0" w:rsidP="00ED51F0">
            <w:pPr>
              <w:spacing w:before="100" w:beforeAutospacing="1" w:after="100" w:afterAutospacing="1" w:line="240" w:lineRule="auto"/>
              <w:rPr>
                <w:rFonts w:ascii="Arial" w:eastAsia="Times New Roman" w:hAnsi="Arial" w:cs="Arial"/>
                <w:color w:val="000000"/>
                <w:sz w:val="24"/>
                <w:szCs w:val="24"/>
              </w:rPr>
            </w:pPr>
            <w:proofErr w:type="spellStart"/>
            <w:r w:rsidRPr="00ED51F0">
              <w:rPr>
                <w:rFonts w:ascii="Arial" w:eastAsia="Times New Roman" w:hAnsi="Arial" w:cs="Arial"/>
                <w:color w:val="000000"/>
                <w:sz w:val="24"/>
                <w:szCs w:val="24"/>
              </w:rPr>
              <w:t>Резиновые</w:t>
            </w:r>
            <w:proofErr w:type="spellEnd"/>
            <w:r w:rsidRPr="00ED51F0">
              <w:rPr>
                <w:rFonts w:ascii="Arial" w:eastAsia="Times New Roman" w:hAnsi="Arial" w:cs="Arial"/>
                <w:color w:val="000000"/>
                <w:sz w:val="24"/>
                <w:szCs w:val="24"/>
              </w:rPr>
              <w:t xml:space="preserve"> и </w:t>
            </w:r>
            <w:proofErr w:type="spellStart"/>
            <w:r w:rsidRPr="00ED51F0">
              <w:rPr>
                <w:rFonts w:ascii="Arial" w:eastAsia="Times New Roman" w:hAnsi="Arial" w:cs="Arial"/>
                <w:color w:val="000000"/>
                <w:sz w:val="24"/>
                <w:szCs w:val="24"/>
              </w:rPr>
              <w:t>пластмассовые</w:t>
            </w:r>
            <w:proofErr w:type="spellEnd"/>
            <w:r w:rsidRPr="00ED51F0">
              <w:rPr>
                <w:rFonts w:ascii="Arial" w:eastAsia="Times New Roman" w:hAnsi="Arial" w:cs="Arial"/>
                <w:color w:val="000000"/>
                <w:sz w:val="24"/>
                <w:szCs w:val="24"/>
              </w:rPr>
              <w:t xml:space="preserve"> </w:t>
            </w:r>
            <w:proofErr w:type="spellStart"/>
            <w:r w:rsidRPr="00ED51F0">
              <w:rPr>
                <w:rFonts w:ascii="Arial" w:eastAsia="Times New Roman" w:hAnsi="Arial" w:cs="Arial"/>
                <w:color w:val="000000"/>
                <w:sz w:val="24"/>
                <w:szCs w:val="24"/>
              </w:rPr>
              <w:t>изделия</w:t>
            </w:r>
            <w:proofErr w:type="spellEnd"/>
          </w:p>
        </w:tc>
        <w:tc>
          <w:tcPr>
            <w:tcW w:w="2916" w:type="dxa"/>
            <w:tcBorders>
              <w:top w:val="single" w:sz="6" w:space="0" w:color="000000"/>
              <w:left w:val="single" w:sz="6" w:space="0" w:color="000000"/>
              <w:bottom w:val="single" w:sz="6" w:space="0" w:color="000000"/>
              <w:right w:val="single" w:sz="6" w:space="0" w:color="000000"/>
            </w:tcBorders>
            <w:shd w:val="clear" w:color="auto" w:fill="F9F9F7"/>
            <w:tcMar>
              <w:top w:w="0" w:type="dxa"/>
              <w:left w:w="115" w:type="dxa"/>
              <w:bottom w:w="0" w:type="dxa"/>
              <w:right w:w="115" w:type="dxa"/>
            </w:tcMar>
            <w:vAlign w:val="center"/>
            <w:hideMark/>
          </w:tcPr>
          <w:p w:rsidR="00ED51F0" w:rsidRPr="00ED51F0" w:rsidRDefault="00ED51F0" w:rsidP="00ED51F0">
            <w:pPr>
              <w:spacing w:before="100" w:beforeAutospacing="1" w:after="100" w:afterAutospacing="1" w:line="240" w:lineRule="auto"/>
              <w:jc w:val="center"/>
              <w:rPr>
                <w:rFonts w:ascii="Arial" w:eastAsia="Times New Roman" w:hAnsi="Arial" w:cs="Arial"/>
                <w:color w:val="000000"/>
                <w:sz w:val="24"/>
                <w:szCs w:val="24"/>
              </w:rPr>
            </w:pPr>
            <w:r w:rsidRPr="00ED51F0">
              <w:rPr>
                <w:rFonts w:ascii="Arial" w:eastAsia="Times New Roman" w:hAnsi="Arial" w:cs="Arial"/>
                <w:color w:val="000000"/>
                <w:sz w:val="24"/>
                <w:szCs w:val="24"/>
              </w:rPr>
              <w:t>0,73</w:t>
            </w:r>
          </w:p>
        </w:tc>
      </w:tr>
      <w:tr w:rsidR="00ED51F0" w:rsidRPr="00ED51F0" w:rsidTr="00ED51F0">
        <w:trPr>
          <w:tblCellSpacing w:w="15" w:type="dxa"/>
        </w:trPr>
        <w:tc>
          <w:tcPr>
            <w:tcW w:w="4716" w:type="dxa"/>
            <w:gridSpan w:val="2"/>
            <w:tcBorders>
              <w:top w:val="single" w:sz="6" w:space="0" w:color="000000"/>
              <w:left w:val="single" w:sz="6" w:space="0" w:color="000000"/>
              <w:bottom w:val="single" w:sz="6" w:space="0" w:color="000000"/>
              <w:right w:val="nil"/>
            </w:tcBorders>
            <w:shd w:val="clear" w:color="auto" w:fill="F9F9F7"/>
            <w:hideMark/>
          </w:tcPr>
          <w:p w:rsidR="00ED51F0" w:rsidRPr="00ED51F0" w:rsidRDefault="00ED51F0" w:rsidP="00ED51F0">
            <w:pPr>
              <w:spacing w:before="100" w:beforeAutospacing="1" w:after="100" w:afterAutospacing="1" w:line="240" w:lineRule="auto"/>
              <w:rPr>
                <w:rFonts w:ascii="Arial" w:eastAsia="Times New Roman" w:hAnsi="Arial" w:cs="Arial"/>
                <w:color w:val="000000"/>
                <w:sz w:val="24"/>
                <w:szCs w:val="24"/>
              </w:rPr>
            </w:pPr>
            <w:proofErr w:type="spellStart"/>
            <w:r w:rsidRPr="00ED51F0">
              <w:rPr>
                <w:rFonts w:ascii="Arial" w:eastAsia="Times New Roman" w:hAnsi="Arial" w:cs="Arial"/>
                <w:color w:val="000000"/>
                <w:sz w:val="24"/>
                <w:szCs w:val="24"/>
              </w:rPr>
              <w:t>Электрооборудование</w:t>
            </w:r>
            <w:proofErr w:type="spellEnd"/>
            <w:r w:rsidRPr="00ED51F0">
              <w:rPr>
                <w:rFonts w:ascii="Arial" w:eastAsia="Times New Roman" w:hAnsi="Arial" w:cs="Arial"/>
                <w:color w:val="000000"/>
                <w:sz w:val="24"/>
                <w:szCs w:val="24"/>
              </w:rPr>
              <w:t xml:space="preserve">, </w:t>
            </w:r>
            <w:proofErr w:type="spellStart"/>
            <w:r w:rsidRPr="00ED51F0">
              <w:rPr>
                <w:rFonts w:ascii="Arial" w:eastAsia="Times New Roman" w:hAnsi="Arial" w:cs="Arial"/>
                <w:color w:val="000000"/>
                <w:sz w:val="24"/>
                <w:szCs w:val="24"/>
              </w:rPr>
              <w:t>электроника</w:t>
            </w:r>
            <w:proofErr w:type="spellEnd"/>
            <w:r w:rsidRPr="00ED51F0">
              <w:rPr>
                <w:rFonts w:ascii="Arial" w:eastAsia="Times New Roman" w:hAnsi="Arial" w:cs="Arial"/>
                <w:color w:val="000000"/>
                <w:sz w:val="24"/>
                <w:szCs w:val="24"/>
              </w:rPr>
              <w:t xml:space="preserve"> и </w:t>
            </w:r>
            <w:proofErr w:type="spellStart"/>
            <w:r w:rsidRPr="00ED51F0">
              <w:rPr>
                <w:rFonts w:ascii="Arial" w:eastAsia="Times New Roman" w:hAnsi="Arial" w:cs="Arial"/>
                <w:color w:val="000000"/>
                <w:sz w:val="24"/>
                <w:szCs w:val="24"/>
              </w:rPr>
              <w:t>оптика</w:t>
            </w:r>
            <w:proofErr w:type="spellEnd"/>
          </w:p>
        </w:tc>
        <w:tc>
          <w:tcPr>
            <w:tcW w:w="2916" w:type="dxa"/>
            <w:tcBorders>
              <w:top w:val="single" w:sz="6" w:space="0" w:color="000000"/>
              <w:left w:val="single" w:sz="6" w:space="0" w:color="000000"/>
              <w:bottom w:val="single" w:sz="6" w:space="0" w:color="000000"/>
              <w:right w:val="single" w:sz="6" w:space="0" w:color="000000"/>
            </w:tcBorders>
            <w:shd w:val="clear" w:color="auto" w:fill="F9F9F7"/>
            <w:tcMar>
              <w:top w:w="0" w:type="dxa"/>
              <w:left w:w="115" w:type="dxa"/>
              <w:bottom w:w="0" w:type="dxa"/>
              <w:right w:w="115" w:type="dxa"/>
            </w:tcMar>
            <w:vAlign w:val="center"/>
            <w:hideMark/>
          </w:tcPr>
          <w:p w:rsidR="00ED51F0" w:rsidRPr="00ED51F0" w:rsidRDefault="00ED51F0" w:rsidP="00ED51F0">
            <w:pPr>
              <w:spacing w:before="100" w:beforeAutospacing="1" w:after="100" w:afterAutospacing="1" w:line="240" w:lineRule="auto"/>
              <w:jc w:val="center"/>
              <w:rPr>
                <w:rFonts w:ascii="Arial" w:eastAsia="Times New Roman" w:hAnsi="Arial" w:cs="Arial"/>
                <w:color w:val="000000"/>
                <w:sz w:val="24"/>
                <w:szCs w:val="24"/>
              </w:rPr>
            </w:pPr>
            <w:r w:rsidRPr="00ED51F0">
              <w:rPr>
                <w:rFonts w:ascii="Arial" w:eastAsia="Times New Roman" w:hAnsi="Arial" w:cs="Arial"/>
                <w:color w:val="000000"/>
                <w:sz w:val="24"/>
                <w:szCs w:val="24"/>
              </w:rPr>
              <w:t>0,72</w:t>
            </w:r>
          </w:p>
        </w:tc>
      </w:tr>
      <w:tr w:rsidR="00ED51F0" w:rsidRPr="00ED51F0" w:rsidTr="00ED51F0">
        <w:trPr>
          <w:tblCellSpacing w:w="15" w:type="dxa"/>
        </w:trPr>
        <w:tc>
          <w:tcPr>
            <w:tcW w:w="4716" w:type="dxa"/>
            <w:gridSpan w:val="2"/>
            <w:tcBorders>
              <w:top w:val="single" w:sz="6" w:space="0" w:color="000000"/>
              <w:left w:val="single" w:sz="6" w:space="0" w:color="000000"/>
              <w:bottom w:val="single" w:sz="6" w:space="0" w:color="000000"/>
              <w:right w:val="nil"/>
            </w:tcBorders>
            <w:shd w:val="clear" w:color="auto" w:fill="F9F9F7"/>
            <w:hideMark/>
          </w:tcPr>
          <w:p w:rsidR="00ED51F0" w:rsidRPr="00ED51F0" w:rsidRDefault="00ED51F0" w:rsidP="00ED51F0">
            <w:pPr>
              <w:spacing w:before="100" w:beforeAutospacing="1" w:after="100" w:afterAutospacing="1" w:line="240" w:lineRule="auto"/>
              <w:rPr>
                <w:rFonts w:ascii="Arial" w:eastAsia="Times New Roman" w:hAnsi="Arial" w:cs="Arial"/>
                <w:color w:val="000000"/>
                <w:sz w:val="24"/>
                <w:szCs w:val="24"/>
              </w:rPr>
            </w:pPr>
            <w:proofErr w:type="spellStart"/>
            <w:r w:rsidRPr="00ED51F0">
              <w:rPr>
                <w:rFonts w:ascii="Arial" w:eastAsia="Times New Roman" w:hAnsi="Arial" w:cs="Arial"/>
                <w:color w:val="000000"/>
                <w:sz w:val="24"/>
                <w:szCs w:val="24"/>
              </w:rPr>
              <w:t>Обработка</w:t>
            </w:r>
            <w:proofErr w:type="spellEnd"/>
            <w:r w:rsidRPr="00ED51F0">
              <w:rPr>
                <w:rFonts w:ascii="Arial" w:eastAsia="Times New Roman" w:hAnsi="Arial" w:cs="Arial"/>
                <w:color w:val="000000"/>
                <w:sz w:val="24"/>
                <w:szCs w:val="24"/>
              </w:rPr>
              <w:t xml:space="preserve"> </w:t>
            </w:r>
            <w:proofErr w:type="spellStart"/>
            <w:r w:rsidRPr="00ED51F0">
              <w:rPr>
                <w:rFonts w:ascii="Arial" w:eastAsia="Times New Roman" w:hAnsi="Arial" w:cs="Arial"/>
                <w:color w:val="000000"/>
                <w:sz w:val="24"/>
                <w:szCs w:val="24"/>
              </w:rPr>
              <w:t>вторсырья</w:t>
            </w:r>
            <w:proofErr w:type="spellEnd"/>
          </w:p>
        </w:tc>
        <w:tc>
          <w:tcPr>
            <w:tcW w:w="2916" w:type="dxa"/>
            <w:tcBorders>
              <w:top w:val="single" w:sz="6" w:space="0" w:color="000000"/>
              <w:left w:val="single" w:sz="6" w:space="0" w:color="000000"/>
              <w:bottom w:val="single" w:sz="6" w:space="0" w:color="000000"/>
              <w:right w:val="single" w:sz="6" w:space="0" w:color="000000"/>
            </w:tcBorders>
            <w:shd w:val="clear" w:color="auto" w:fill="F9F9F7"/>
            <w:tcMar>
              <w:top w:w="0" w:type="dxa"/>
              <w:left w:w="115" w:type="dxa"/>
              <w:bottom w:w="0" w:type="dxa"/>
              <w:right w:w="115" w:type="dxa"/>
            </w:tcMar>
            <w:vAlign w:val="center"/>
            <w:hideMark/>
          </w:tcPr>
          <w:p w:rsidR="00ED51F0" w:rsidRPr="00ED51F0" w:rsidRDefault="00ED51F0" w:rsidP="00ED51F0">
            <w:pPr>
              <w:spacing w:before="100" w:beforeAutospacing="1" w:after="100" w:afterAutospacing="1" w:line="240" w:lineRule="auto"/>
              <w:jc w:val="center"/>
              <w:rPr>
                <w:rFonts w:ascii="Arial" w:eastAsia="Times New Roman" w:hAnsi="Arial" w:cs="Arial"/>
                <w:color w:val="000000"/>
                <w:sz w:val="24"/>
                <w:szCs w:val="24"/>
              </w:rPr>
            </w:pPr>
            <w:r w:rsidRPr="00ED51F0">
              <w:rPr>
                <w:rFonts w:ascii="Arial" w:eastAsia="Times New Roman" w:hAnsi="Arial" w:cs="Arial"/>
                <w:color w:val="000000"/>
                <w:sz w:val="24"/>
                <w:szCs w:val="24"/>
              </w:rPr>
              <w:t>0,71</w:t>
            </w:r>
          </w:p>
        </w:tc>
      </w:tr>
      <w:tr w:rsidR="00ED51F0" w:rsidRPr="00ED51F0" w:rsidTr="00ED51F0">
        <w:trPr>
          <w:tblCellSpacing w:w="15" w:type="dxa"/>
        </w:trPr>
        <w:tc>
          <w:tcPr>
            <w:tcW w:w="4716" w:type="dxa"/>
            <w:gridSpan w:val="2"/>
            <w:tcBorders>
              <w:top w:val="single" w:sz="6" w:space="0" w:color="000000"/>
              <w:left w:val="single" w:sz="6" w:space="0" w:color="000000"/>
              <w:bottom w:val="single" w:sz="6" w:space="0" w:color="000000"/>
              <w:right w:val="nil"/>
            </w:tcBorders>
            <w:shd w:val="clear" w:color="auto" w:fill="F9F9F7"/>
            <w:hideMark/>
          </w:tcPr>
          <w:p w:rsidR="00ED51F0" w:rsidRPr="00ED51F0" w:rsidRDefault="00ED51F0" w:rsidP="00ED51F0">
            <w:pPr>
              <w:spacing w:before="100" w:beforeAutospacing="1" w:after="100" w:afterAutospacing="1" w:line="240" w:lineRule="auto"/>
              <w:rPr>
                <w:rFonts w:ascii="Arial" w:eastAsia="Times New Roman" w:hAnsi="Arial" w:cs="Arial"/>
                <w:color w:val="000000"/>
                <w:sz w:val="24"/>
                <w:szCs w:val="24"/>
              </w:rPr>
            </w:pPr>
            <w:proofErr w:type="spellStart"/>
            <w:r w:rsidRPr="00ED51F0">
              <w:rPr>
                <w:rFonts w:ascii="Arial" w:eastAsia="Times New Roman" w:hAnsi="Arial" w:cs="Arial"/>
                <w:color w:val="000000"/>
                <w:sz w:val="24"/>
                <w:szCs w:val="24"/>
              </w:rPr>
              <w:t>Напитки</w:t>
            </w:r>
            <w:proofErr w:type="spellEnd"/>
          </w:p>
        </w:tc>
        <w:tc>
          <w:tcPr>
            <w:tcW w:w="2916" w:type="dxa"/>
            <w:tcBorders>
              <w:top w:val="single" w:sz="6" w:space="0" w:color="000000"/>
              <w:left w:val="single" w:sz="6" w:space="0" w:color="000000"/>
              <w:bottom w:val="single" w:sz="6" w:space="0" w:color="000000"/>
              <w:right w:val="single" w:sz="6" w:space="0" w:color="000000"/>
            </w:tcBorders>
            <w:shd w:val="clear" w:color="auto" w:fill="F9F9F7"/>
            <w:tcMar>
              <w:top w:w="0" w:type="dxa"/>
              <w:left w:w="115" w:type="dxa"/>
              <w:bottom w:w="0" w:type="dxa"/>
              <w:right w:w="115" w:type="dxa"/>
            </w:tcMar>
            <w:vAlign w:val="center"/>
            <w:hideMark/>
          </w:tcPr>
          <w:p w:rsidR="00ED51F0" w:rsidRPr="00ED51F0" w:rsidRDefault="00ED51F0" w:rsidP="00ED51F0">
            <w:pPr>
              <w:spacing w:before="100" w:beforeAutospacing="1" w:after="100" w:afterAutospacing="1" w:line="240" w:lineRule="auto"/>
              <w:jc w:val="center"/>
              <w:rPr>
                <w:rFonts w:ascii="Arial" w:eastAsia="Times New Roman" w:hAnsi="Arial" w:cs="Arial"/>
                <w:color w:val="000000"/>
                <w:sz w:val="24"/>
                <w:szCs w:val="24"/>
              </w:rPr>
            </w:pPr>
            <w:r w:rsidRPr="00ED51F0">
              <w:rPr>
                <w:rFonts w:ascii="Arial" w:eastAsia="Times New Roman" w:hAnsi="Arial" w:cs="Arial"/>
                <w:color w:val="000000"/>
                <w:sz w:val="24"/>
                <w:szCs w:val="24"/>
              </w:rPr>
              <w:t>0,70</w:t>
            </w:r>
          </w:p>
        </w:tc>
      </w:tr>
      <w:tr w:rsidR="00ED51F0" w:rsidRPr="00ED51F0" w:rsidTr="00ED51F0">
        <w:trPr>
          <w:tblCellSpacing w:w="15" w:type="dxa"/>
        </w:trPr>
        <w:tc>
          <w:tcPr>
            <w:tcW w:w="7824" w:type="dxa"/>
            <w:gridSpan w:val="3"/>
            <w:tcBorders>
              <w:top w:val="single" w:sz="6" w:space="0" w:color="000000"/>
              <w:left w:val="single" w:sz="6" w:space="0" w:color="000000"/>
              <w:bottom w:val="single" w:sz="6" w:space="0" w:color="000000"/>
              <w:right w:val="single" w:sz="6" w:space="0" w:color="000000"/>
            </w:tcBorders>
            <w:shd w:val="clear" w:color="auto" w:fill="F9F9F7"/>
            <w:tcMar>
              <w:top w:w="0" w:type="dxa"/>
              <w:left w:w="115" w:type="dxa"/>
              <w:bottom w:w="0" w:type="dxa"/>
              <w:right w:w="115" w:type="dxa"/>
            </w:tcMar>
            <w:vAlign w:val="center"/>
            <w:hideMark/>
          </w:tcPr>
          <w:p w:rsidR="00ED51F0" w:rsidRPr="00ED51F0" w:rsidRDefault="00ED51F0" w:rsidP="00ED51F0">
            <w:pPr>
              <w:spacing w:before="100" w:beforeAutospacing="1" w:after="100" w:afterAutospacing="1" w:line="240" w:lineRule="auto"/>
              <w:jc w:val="center"/>
              <w:rPr>
                <w:rFonts w:ascii="Arial" w:eastAsia="Times New Roman" w:hAnsi="Arial" w:cs="Arial"/>
                <w:color w:val="000000"/>
                <w:sz w:val="24"/>
                <w:szCs w:val="24"/>
              </w:rPr>
            </w:pPr>
            <w:r w:rsidRPr="00ED51F0">
              <w:rPr>
                <w:rFonts w:ascii="Arial" w:eastAsia="Times New Roman" w:hAnsi="Arial" w:cs="Arial"/>
                <w:b/>
                <w:bCs/>
                <w:color w:val="000000"/>
                <w:sz w:val="24"/>
                <w:szCs w:val="24"/>
              </w:rPr>
              <w:t xml:space="preserve">5 </w:t>
            </w:r>
            <w:proofErr w:type="spellStart"/>
            <w:r w:rsidRPr="00ED51F0">
              <w:rPr>
                <w:rFonts w:ascii="Arial" w:eastAsia="Times New Roman" w:hAnsi="Arial" w:cs="Arial"/>
                <w:b/>
                <w:bCs/>
                <w:color w:val="000000"/>
                <w:sz w:val="24"/>
                <w:szCs w:val="24"/>
              </w:rPr>
              <w:t>наиболее</w:t>
            </w:r>
            <w:proofErr w:type="spellEnd"/>
            <w:r w:rsidRPr="00ED51F0">
              <w:rPr>
                <w:rFonts w:ascii="Arial" w:eastAsia="Times New Roman" w:hAnsi="Arial" w:cs="Arial"/>
                <w:b/>
                <w:bCs/>
                <w:color w:val="000000"/>
                <w:sz w:val="24"/>
                <w:szCs w:val="24"/>
              </w:rPr>
              <w:t xml:space="preserve"> </w:t>
            </w:r>
            <w:proofErr w:type="spellStart"/>
            <w:r w:rsidRPr="00ED51F0">
              <w:rPr>
                <w:rFonts w:ascii="Arial" w:eastAsia="Times New Roman" w:hAnsi="Arial" w:cs="Arial"/>
                <w:b/>
                <w:bCs/>
                <w:color w:val="000000"/>
                <w:sz w:val="24"/>
                <w:szCs w:val="24"/>
              </w:rPr>
              <w:t>обремененных</w:t>
            </w:r>
            <w:proofErr w:type="spellEnd"/>
            <w:r w:rsidRPr="00ED51F0">
              <w:rPr>
                <w:rFonts w:ascii="Arial" w:eastAsia="Times New Roman" w:hAnsi="Arial" w:cs="Arial"/>
                <w:b/>
                <w:bCs/>
                <w:color w:val="000000"/>
                <w:sz w:val="24"/>
                <w:szCs w:val="24"/>
              </w:rPr>
              <w:t xml:space="preserve"> </w:t>
            </w:r>
            <w:proofErr w:type="spellStart"/>
            <w:r w:rsidRPr="00ED51F0">
              <w:rPr>
                <w:rFonts w:ascii="Arial" w:eastAsia="Times New Roman" w:hAnsi="Arial" w:cs="Arial"/>
                <w:b/>
                <w:bCs/>
                <w:color w:val="000000"/>
                <w:sz w:val="24"/>
                <w:szCs w:val="24"/>
              </w:rPr>
              <w:t>долгами</w:t>
            </w:r>
            <w:proofErr w:type="spellEnd"/>
            <w:r w:rsidRPr="00ED51F0">
              <w:rPr>
                <w:rFonts w:ascii="Arial" w:eastAsia="Times New Roman" w:hAnsi="Arial" w:cs="Arial"/>
                <w:b/>
                <w:bCs/>
                <w:color w:val="000000"/>
                <w:sz w:val="24"/>
                <w:szCs w:val="24"/>
              </w:rPr>
              <w:t xml:space="preserve"> </w:t>
            </w:r>
            <w:proofErr w:type="spellStart"/>
            <w:r w:rsidRPr="00ED51F0">
              <w:rPr>
                <w:rFonts w:ascii="Arial" w:eastAsia="Times New Roman" w:hAnsi="Arial" w:cs="Arial"/>
                <w:b/>
                <w:bCs/>
                <w:color w:val="000000"/>
                <w:sz w:val="24"/>
                <w:szCs w:val="24"/>
              </w:rPr>
              <w:t>отраслей</w:t>
            </w:r>
            <w:proofErr w:type="spellEnd"/>
          </w:p>
        </w:tc>
      </w:tr>
      <w:tr w:rsidR="00ED51F0" w:rsidRPr="00F43A37" w:rsidTr="00ED51F0">
        <w:trPr>
          <w:tblCellSpacing w:w="15" w:type="dxa"/>
        </w:trPr>
        <w:tc>
          <w:tcPr>
            <w:tcW w:w="7824" w:type="dxa"/>
            <w:gridSpan w:val="3"/>
            <w:tcBorders>
              <w:top w:val="single" w:sz="6" w:space="0" w:color="000000"/>
              <w:left w:val="single" w:sz="6" w:space="0" w:color="000000"/>
              <w:bottom w:val="single" w:sz="6" w:space="0" w:color="000000"/>
              <w:right w:val="single" w:sz="6" w:space="0" w:color="000000"/>
            </w:tcBorders>
            <w:shd w:val="clear" w:color="auto" w:fill="F9F9F7"/>
            <w:tcMar>
              <w:top w:w="0" w:type="dxa"/>
              <w:left w:w="115" w:type="dxa"/>
              <w:bottom w:w="0" w:type="dxa"/>
              <w:right w:w="115" w:type="dxa"/>
            </w:tcMar>
            <w:vAlign w:val="center"/>
            <w:hideMark/>
          </w:tcPr>
          <w:p w:rsidR="00ED51F0" w:rsidRPr="00ED51F0" w:rsidRDefault="00ED51F0" w:rsidP="00ED51F0">
            <w:pPr>
              <w:spacing w:before="100" w:beforeAutospacing="1" w:after="100" w:afterAutospacing="1" w:line="240" w:lineRule="auto"/>
              <w:jc w:val="center"/>
              <w:rPr>
                <w:rFonts w:ascii="Arial" w:eastAsia="Times New Roman" w:hAnsi="Arial" w:cs="Arial"/>
                <w:color w:val="000000"/>
                <w:sz w:val="24"/>
                <w:szCs w:val="24"/>
                <w:lang w:val="ru-RU"/>
              </w:rPr>
            </w:pPr>
            <w:r w:rsidRPr="00ED51F0">
              <w:rPr>
                <w:rFonts w:ascii="Arial" w:eastAsia="Times New Roman" w:hAnsi="Arial" w:cs="Arial"/>
                <w:i/>
                <w:iCs/>
                <w:color w:val="000000"/>
                <w:sz w:val="24"/>
                <w:szCs w:val="24"/>
                <w:lang w:val="ru-RU"/>
              </w:rPr>
              <w:t>Коэффициент распыленности капитала (макс. значение – 0,7)</w:t>
            </w:r>
          </w:p>
        </w:tc>
      </w:tr>
      <w:tr w:rsidR="00ED51F0" w:rsidRPr="00ED51F0" w:rsidTr="00ED51F0">
        <w:trPr>
          <w:tblCellSpacing w:w="15" w:type="dxa"/>
        </w:trPr>
        <w:tc>
          <w:tcPr>
            <w:tcW w:w="4716" w:type="dxa"/>
            <w:gridSpan w:val="2"/>
            <w:tcBorders>
              <w:top w:val="single" w:sz="6" w:space="0" w:color="000000"/>
              <w:left w:val="single" w:sz="6" w:space="0" w:color="000000"/>
              <w:bottom w:val="single" w:sz="6" w:space="0" w:color="000000"/>
              <w:right w:val="nil"/>
            </w:tcBorders>
            <w:shd w:val="clear" w:color="auto" w:fill="F9F9F7"/>
            <w:hideMark/>
          </w:tcPr>
          <w:p w:rsidR="00ED51F0" w:rsidRPr="00ED51F0" w:rsidRDefault="00ED51F0" w:rsidP="00ED51F0">
            <w:pPr>
              <w:spacing w:before="100" w:beforeAutospacing="1" w:after="100" w:afterAutospacing="1" w:line="240" w:lineRule="auto"/>
              <w:rPr>
                <w:rFonts w:ascii="Arial" w:eastAsia="Times New Roman" w:hAnsi="Arial" w:cs="Arial"/>
                <w:color w:val="000000"/>
                <w:sz w:val="24"/>
                <w:szCs w:val="24"/>
              </w:rPr>
            </w:pPr>
            <w:proofErr w:type="spellStart"/>
            <w:r w:rsidRPr="00ED51F0">
              <w:rPr>
                <w:rFonts w:ascii="Arial" w:eastAsia="Times New Roman" w:hAnsi="Arial" w:cs="Arial"/>
                <w:color w:val="000000"/>
                <w:sz w:val="24"/>
                <w:szCs w:val="24"/>
              </w:rPr>
              <w:t>Оптовая</w:t>
            </w:r>
            <w:proofErr w:type="spellEnd"/>
            <w:r w:rsidRPr="00ED51F0">
              <w:rPr>
                <w:rFonts w:ascii="Arial" w:eastAsia="Times New Roman" w:hAnsi="Arial" w:cs="Arial"/>
                <w:color w:val="000000"/>
                <w:sz w:val="24"/>
                <w:szCs w:val="24"/>
              </w:rPr>
              <w:t xml:space="preserve"> </w:t>
            </w:r>
            <w:proofErr w:type="spellStart"/>
            <w:r w:rsidRPr="00ED51F0">
              <w:rPr>
                <w:rFonts w:ascii="Arial" w:eastAsia="Times New Roman" w:hAnsi="Arial" w:cs="Arial"/>
                <w:color w:val="000000"/>
                <w:sz w:val="24"/>
                <w:szCs w:val="24"/>
              </w:rPr>
              <w:t>торговля</w:t>
            </w:r>
            <w:proofErr w:type="spellEnd"/>
          </w:p>
        </w:tc>
        <w:tc>
          <w:tcPr>
            <w:tcW w:w="2916" w:type="dxa"/>
            <w:tcBorders>
              <w:top w:val="single" w:sz="6" w:space="0" w:color="000000"/>
              <w:left w:val="single" w:sz="6" w:space="0" w:color="000000"/>
              <w:bottom w:val="single" w:sz="6" w:space="0" w:color="000000"/>
              <w:right w:val="single" w:sz="6" w:space="0" w:color="000000"/>
            </w:tcBorders>
            <w:shd w:val="clear" w:color="auto" w:fill="F9F9F7"/>
            <w:tcMar>
              <w:top w:w="0" w:type="dxa"/>
              <w:left w:w="115" w:type="dxa"/>
              <w:bottom w:w="0" w:type="dxa"/>
              <w:right w:w="115" w:type="dxa"/>
            </w:tcMar>
            <w:vAlign w:val="center"/>
            <w:hideMark/>
          </w:tcPr>
          <w:p w:rsidR="00ED51F0" w:rsidRPr="00ED51F0" w:rsidRDefault="00ED51F0" w:rsidP="00ED51F0">
            <w:pPr>
              <w:spacing w:before="100" w:beforeAutospacing="1" w:after="100" w:afterAutospacing="1" w:line="240" w:lineRule="auto"/>
              <w:jc w:val="center"/>
              <w:rPr>
                <w:rFonts w:ascii="Arial" w:eastAsia="Times New Roman" w:hAnsi="Arial" w:cs="Arial"/>
                <w:color w:val="000000"/>
                <w:sz w:val="24"/>
                <w:szCs w:val="24"/>
              </w:rPr>
            </w:pPr>
            <w:r w:rsidRPr="00ED51F0">
              <w:rPr>
                <w:rFonts w:ascii="Arial" w:eastAsia="Times New Roman" w:hAnsi="Arial" w:cs="Arial"/>
                <w:color w:val="000000"/>
                <w:sz w:val="24"/>
                <w:szCs w:val="24"/>
              </w:rPr>
              <w:t>0,67</w:t>
            </w:r>
          </w:p>
        </w:tc>
      </w:tr>
      <w:tr w:rsidR="00ED51F0" w:rsidRPr="00ED51F0" w:rsidTr="00ED51F0">
        <w:trPr>
          <w:tblCellSpacing w:w="15" w:type="dxa"/>
        </w:trPr>
        <w:tc>
          <w:tcPr>
            <w:tcW w:w="4716" w:type="dxa"/>
            <w:gridSpan w:val="2"/>
            <w:tcBorders>
              <w:top w:val="single" w:sz="6" w:space="0" w:color="000000"/>
              <w:left w:val="single" w:sz="6" w:space="0" w:color="000000"/>
              <w:bottom w:val="single" w:sz="6" w:space="0" w:color="000000"/>
              <w:right w:val="nil"/>
            </w:tcBorders>
            <w:shd w:val="clear" w:color="auto" w:fill="F9F9F7"/>
            <w:hideMark/>
          </w:tcPr>
          <w:p w:rsidR="00ED51F0" w:rsidRPr="00ED51F0" w:rsidRDefault="00ED51F0" w:rsidP="00ED51F0">
            <w:pPr>
              <w:spacing w:before="100" w:beforeAutospacing="1" w:after="100" w:afterAutospacing="1" w:line="240" w:lineRule="auto"/>
              <w:rPr>
                <w:rFonts w:ascii="Arial" w:eastAsia="Times New Roman" w:hAnsi="Arial" w:cs="Arial"/>
                <w:color w:val="000000"/>
                <w:sz w:val="24"/>
                <w:szCs w:val="24"/>
              </w:rPr>
            </w:pPr>
            <w:proofErr w:type="spellStart"/>
            <w:r w:rsidRPr="00ED51F0">
              <w:rPr>
                <w:rFonts w:ascii="Arial" w:eastAsia="Times New Roman" w:hAnsi="Arial" w:cs="Arial"/>
                <w:color w:val="000000"/>
                <w:sz w:val="24"/>
                <w:szCs w:val="24"/>
              </w:rPr>
              <w:t>Розничная</w:t>
            </w:r>
            <w:proofErr w:type="spellEnd"/>
            <w:r w:rsidRPr="00ED51F0">
              <w:rPr>
                <w:rFonts w:ascii="Arial" w:eastAsia="Times New Roman" w:hAnsi="Arial" w:cs="Arial"/>
                <w:color w:val="000000"/>
                <w:sz w:val="24"/>
                <w:szCs w:val="24"/>
              </w:rPr>
              <w:t xml:space="preserve"> </w:t>
            </w:r>
            <w:proofErr w:type="spellStart"/>
            <w:r w:rsidRPr="00ED51F0">
              <w:rPr>
                <w:rFonts w:ascii="Arial" w:eastAsia="Times New Roman" w:hAnsi="Arial" w:cs="Arial"/>
                <w:color w:val="000000"/>
                <w:sz w:val="24"/>
                <w:szCs w:val="24"/>
              </w:rPr>
              <w:t>торговля</w:t>
            </w:r>
            <w:proofErr w:type="spellEnd"/>
          </w:p>
        </w:tc>
        <w:tc>
          <w:tcPr>
            <w:tcW w:w="2916" w:type="dxa"/>
            <w:tcBorders>
              <w:top w:val="single" w:sz="6" w:space="0" w:color="000000"/>
              <w:left w:val="single" w:sz="6" w:space="0" w:color="000000"/>
              <w:bottom w:val="single" w:sz="6" w:space="0" w:color="000000"/>
              <w:right w:val="single" w:sz="6" w:space="0" w:color="000000"/>
            </w:tcBorders>
            <w:shd w:val="clear" w:color="auto" w:fill="F9F9F7"/>
            <w:tcMar>
              <w:top w:w="0" w:type="dxa"/>
              <w:left w:w="115" w:type="dxa"/>
              <w:bottom w:w="0" w:type="dxa"/>
              <w:right w:w="115" w:type="dxa"/>
            </w:tcMar>
            <w:vAlign w:val="center"/>
            <w:hideMark/>
          </w:tcPr>
          <w:p w:rsidR="00ED51F0" w:rsidRPr="00ED51F0" w:rsidRDefault="00ED51F0" w:rsidP="00ED51F0">
            <w:pPr>
              <w:spacing w:before="100" w:beforeAutospacing="1" w:after="100" w:afterAutospacing="1" w:line="240" w:lineRule="auto"/>
              <w:jc w:val="center"/>
              <w:rPr>
                <w:rFonts w:ascii="Arial" w:eastAsia="Times New Roman" w:hAnsi="Arial" w:cs="Arial"/>
                <w:color w:val="000000"/>
                <w:sz w:val="24"/>
                <w:szCs w:val="24"/>
              </w:rPr>
            </w:pPr>
            <w:r w:rsidRPr="00ED51F0">
              <w:rPr>
                <w:rFonts w:ascii="Arial" w:eastAsia="Times New Roman" w:hAnsi="Arial" w:cs="Arial"/>
                <w:color w:val="000000"/>
                <w:sz w:val="24"/>
                <w:szCs w:val="24"/>
              </w:rPr>
              <w:t>0,67</w:t>
            </w:r>
          </w:p>
        </w:tc>
      </w:tr>
      <w:tr w:rsidR="00ED51F0" w:rsidRPr="00ED51F0" w:rsidTr="00ED51F0">
        <w:trPr>
          <w:tblCellSpacing w:w="15" w:type="dxa"/>
        </w:trPr>
        <w:tc>
          <w:tcPr>
            <w:tcW w:w="4716" w:type="dxa"/>
            <w:gridSpan w:val="2"/>
            <w:tcBorders>
              <w:top w:val="single" w:sz="6" w:space="0" w:color="000000"/>
              <w:left w:val="single" w:sz="6" w:space="0" w:color="000000"/>
              <w:bottom w:val="single" w:sz="6" w:space="0" w:color="000000"/>
              <w:right w:val="nil"/>
            </w:tcBorders>
            <w:shd w:val="clear" w:color="auto" w:fill="F9F9F7"/>
            <w:hideMark/>
          </w:tcPr>
          <w:p w:rsidR="00ED51F0" w:rsidRPr="00ED51F0" w:rsidRDefault="00ED51F0" w:rsidP="00ED51F0">
            <w:pPr>
              <w:spacing w:before="100" w:beforeAutospacing="1" w:after="100" w:afterAutospacing="1" w:line="240" w:lineRule="auto"/>
              <w:rPr>
                <w:rFonts w:ascii="Arial" w:eastAsia="Times New Roman" w:hAnsi="Arial" w:cs="Arial"/>
                <w:color w:val="000000"/>
                <w:sz w:val="24"/>
                <w:szCs w:val="24"/>
              </w:rPr>
            </w:pPr>
            <w:proofErr w:type="spellStart"/>
            <w:r w:rsidRPr="00ED51F0">
              <w:rPr>
                <w:rFonts w:ascii="Arial" w:eastAsia="Times New Roman" w:hAnsi="Arial" w:cs="Arial"/>
                <w:color w:val="000000"/>
                <w:sz w:val="24"/>
                <w:szCs w:val="24"/>
              </w:rPr>
              <w:t>Строительство</w:t>
            </w:r>
            <w:proofErr w:type="spellEnd"/>
          </w:p>
        </w:tc>
        <w:tc>
          <w:tcPr>
            <w:tcW w:w="2916" w:type="dxa"/>
            <w:tcBorders>
              <w:top w:val="single" w:sz="6" w:space="0" w:color="000000"/>
              <w:left w:val="single" w:sz="6" w:space="0" w:color="000000"/>
              <w:bottom w:val="single" w:sz="6" w:space="0" w:color="000000"/>
              <w:right w:val="single" w:sz="6" w:space="0" w:color="000000"/>
            </w:tcBorders>
            <w:shd w:val="clear" w:color="auto" w:fill="F9F9F7"/>
            <w:tcMar>
              <w:top w:w="0" w:type="dxa"/>
              <w:left w:w="115" w:type="dxa"/>
              <w:bottom w:w="0" w:type="dxa"/>
              <w:right w:w="115" w:type="dxa"/>
            </w:tcMar>
            <w:vAlign w:val="center"/>
            <w:hideMark/>
          </w:tcPr>
          <w:p w:rsidR="00ED51F0" w:rsidRPr="00ED51F0" w:rsidRDefault="00ED51F0" w:rsidP="00ED51F0">
            <w:pPr>
              <w:spacing w:before="100" w:beforeAutospacing="1" w:after="100" w:afterAutospacing="1" w:line="240" w:lineRule="auto"/>
              <w:jc w:val="center"/>
              <w:rPr>
                <w:rFonts w:ascii="Arial" w:eastAsia="Times New Roman" w:hAnsi="Arial" w:cs="Arial"/>
                <w:color w:val="000000"/>
                <w:sz w:val="24"/>
                <w:szCs w:val="24"/>
              </w:rPr>
            </w:pPr>
            <w:r w:rsidRPr="00ED51F0">
              <w:rPr>
                <w:rFonts w:ascii="Arial" w:eastAsia="Times New Roman" w:hAnsi="Arial" w:cs="Arial"/>
                <w:color w:val="000000"/>
                <w:sz w:val="24"/>
                <w:szCs w:val="24"/>
              </w:rPr>
              <w:t>0,67</w:t>
            </w:r>
          </w:p>
        </w:tc>
      </w:tr>
      <w:tr w:rsidR="00ED51F0" w:rsidRPr="00ED51F0" w:rsidTr="00ED51F0">
        <w:trPr>
          <w:tblCellSpacing w:w="15" w:type="dxa"/>
        </w:trPr>
        <w:tc>
          <w:tcPr>
            <w:tcW w:w="4716" w:type="dxa"/>
            <w:gridSpan w:val="2"/>
            <w:tcBorders>
              <w:top w:val="single" w:sz="6" w:space="0" w:color="000000"/>
              <w:left w:val="single" w:sz="6" w:space="0" w:color="000000"/>
              <w:bottom w:val="single" w:sz="6" w:space="0" w:color="000000"/>
              <w:right w:val="nil"/>
            </w:tcBorders>
            <w:shd w:val="clear" w:color="auto" w:fill="F9F9F7"/>
            <w:hideMark/>
          </w:tcPr>
          <w:p w:rsidR="00ED51F0" w:rsidRPr="00ED51F0" w:rsidRDefault="00ED51F0" w:rsidP="00ED51F0">
            <w:pPr>
              <w:spacing w:before="100" w:beforeAutospacing="1" w:after="100" w:afterAutospacing="1" w:line="240" w:lineRule="auto"/>
              <w:rPr>
                <w:rFonts w:ascii="Arial" w:eastAsia="Times New Roman" w:hAnsi="Arial" w:cs="Arial"/>
                <w:color w:val="000000"/>
                <w:sz w:val="24"/>
                <w:szCs w:val="24"/>
              </w:rPr>
            </w:pPr>
            <w:proofErr w:type="spellStart"/>
            <w:r w:rsidRPr="00ED51F0">
              <w:rPr>
                <w:rFonts w:ascii="Arial" w:eastAsia="Times New Roman" w:hAnsi="Arial" w:cs="Arial"/>
                <w:color w:val="000000"/>
                <w:sz w:val="24"/>
                <w:szCs w:val="24"/>
              </w:rPr>
              <w:t>Продажа</w:t>
            </w:r>
            <w:proofErr w:type="spellEnd"/>
            <w:r w:rsidRPr="00ED51F0">
              <w:rPr>
                <w:rFonts w:ascii="Arial" w:eastAsia="Times New Roman" w:hAnsi="Arial" w:cs="Arial"/>
                <w:color w:val="000000"/>
                <w:sz w:val="24"/>
                <w:szCs w:val="24"/>
              </w:rPr>
              <w:t xml:space="preserve"> и </w:t>
            </w:r>
            <w:proofErr w:type="spellStart"/>
            <w:r w:rsidRPr="00ED51F0">
              <w:rPr>
                <w:rFonts w:ascii="Arial" w:eastAsia="Times New Roman" w:hAnsi="Arial" w:cs="Arial"/>
                <w:color w:val="000000"/>
                <w:sz w:val="24"/>
                <w:szCs w:val="24"/>
              </w:rPr>
              <w:t>техобслуживание</w:t>
            </w:r>
            <w:proofErr w:type="spellEnd"/>
            <w:r w:rsidRPr="00ED51F0">
              <w:rPr>
                <w:rFonts w:ascii="Arial" w:eastAsia="Times New Roman" w:hAnsi="Arial" w:cs="Arial"/>
                <w:color w:val="000000"/>
                <w:sz w:val="24"/>
                <w:szCs w:val="24"/>
              </w:rPr>
              <w:t xml:space="preserve"> </w:t>
            </w:r>
            <w:proofErr w:type="spellStart"/>
            <w:r w:rsidRPr="00ED51F0">
              <w:rPr>
                <w:rFonts w:ascii="Arial" w:eastAsia="Times New Roman" w:hAnsi="Arial" w:cs="Arial"/>
                <w:color w:val="000000"/>
                <w:sz w:val="24"/>
                <w:szCs w:val="24"/>
              </w:rPr>
              <w:t>автомобилей</w:t>
            </w:r>
            <w:proofErr w:type="spellEnd"/>
          </w:p>
        </w:tc>
        <w:tc>
          <w:tcPr>
            <w:tcW w:w="2916" w:type="dxa"/>
            <w:tcBorders>
              <w:top w:val="single" w:sz="6" w:space="0" w:color="000000"/>
              <w:left w:val="single" w:sz="6" w:space="0" w:color="000000"/>
              <w:bottom w:val="single" w:sz="6" w:space="0" w:color="000000"/>
              <w:right w:val="single" w:sz="6" w:space="0" w:color="000000"/>
            </w:tcBorders>
            <w:shd w:val="clear" w:color="auto" w:fill="F9F9F7"/>
            <w:tcMar>
              <w:top w:w="0" w:type="dxa"/>
              <w:left w:w="115" w:type="dxa"/>
              <w:bottom w:w="0" w:type="dxa"/>
              <w:right w:w="115" w:type="dxa"/>
            </w:tcMar>
            <w:vAlign w:val="center"/>
            <w:hideMark/>
          </w:tcPr>
          <w:p w:rsidR="00ED51F0" w:rsidRPr="00ED51F0" w:rsidRDefault="00ED51F0" w:rsidP="00ED51F0">
            <w:pPr>
              <w:spacing w:before="100" w:beforeAutospacing="1" w:after="100" w:afterAutospacing="1" w:line="240" w:lineRule="auto"/>
              <w:jc w:val="center"/>
              <w:rPr>
                <w:rFonts w:ascii="Arial" w:eastAsia="Times New Roman" w:hAnsi="Arial" w:cs="Arial"/>
                <w:color w:val="000000"/>
                <w:sz w:val="24"/>
                <w:szCs w:val="24"/>
              </w:rPr>
            </w:pPr>
            <w:r w:rsidRPr="00ED51F0">
              <w:rPr>
                <w:rFonts w:ascii="Arial" w:eastAsia="Times New Roman" w:hAnsi="Arial" w:cs="Arial"/>
                <w:color w:val="000000"/>
                <w:sz w:val="24"/>
                <w:szCs w:val="24"/>
              </w:rPr>
              <w:t>0,66</w:t>
            </w:r>
          </w:p>
        </w:tc>
      </w:tr>
      <w:tr w:rsidR="00ED51F0" w:rsidRPr="00ED51F0" w:rsidTr="00ED51F0">
        <w:trPr>
          <w:tblCellSpacing w:w="15" w:type="dxa"/>
        </w:trPr>
        <w:tc>
          <w:tcPr>
            <w:tcW w:w="4716" w:type="dxa"/>
            <w:gridSpan w:val="2"/>
            <w:tcBorders>
              <w:top w:val="single" w:sz="6" w:space="0" w:color="000000"/>
              <w:left w:val="single" w:sz="6" w:space="0" w:color="000000"/>
              <w:bottom w:val="single" w:sz="6" w:space="0" w:color="000000"/>
              <w:right w:val="nil"/>
            </w:tcBorders>
            <w:shd w:val="clear" w:color="auto" w:fill="F9F9F7"/>
            <w:hideMark/>
          </w:tcPr>
          <w:p w:rsidR="00ED51F0" w:rsidRPr="00ED51F0" w:rsidRDefault="00ED51F0" w:rsidP="00ED51F0">
            <w:pPr>
              <w:spacing w:before="100" w:beforeAutospacing="1" w:after="100" w:afterAutospacing="1" w:line="240" w:lineRule="auto"/>
              <w:rPr>
                <w:rFonts w:ascii="Arial" w:eastAsia="Times New Roman" w:hAnsi="Arial" w:cs="Arial"/>
                <w:color w:val="000000"/>
                <w:sz w:val="24"/>
                <w:szCs w:val="24"/>
              </w:rPr>
            </w:pPr>
            <w:proofErr w:type="spellStart"/>
            <w:r w:rsidRPr="00ED51F0">
              <w:rPr>
                <w:rFonts w:ascii="Arial" w:eastAsia="Times New Roman" w:hAnsi="Arial" w:cs="Arial"/>
                <w:color w:val="000000"/>
                <w:sz w:val="24"/>
                <w:szCs w:val="24"/>
              </w:rPr>
              <w:t>Масложировая</w:t>
            </w:r>
            <w:proofErr w:type="spellEnd"/>
            <w:r w:rsidRPr="00ED51F0">
              <w:rPr>
                <w:rFonts w:ascii="Arial" w:eastAsia="Times New Roman" w:hAnsi="Arial" w:cs="Arial"/>
                <w:color w:val="000000"/>
                <w:sz w:val="24"/>
                <w:szCs w:val="24"/>
              </w:rPr>
              <w:t xml:space="preserve"> </w:t>
            </w:r>
            <w:proofErr w:type="spellStart"/>
            <w:r w:rsidRPr="00ED51F0">
              <w:rPr>
                <w:rFonts w:ascii="Arial" w:eastAsia="Times New Roman" w:hAnsi="Arial" w:cs="Arial"/>
                <w:color w:val="000000"/>
                <w:sz w:val="24"/>
                <w:szCs w:val="24"/>
              </w:rPr>
              <w:t>отрасль</w:t>
            </w:r>
            <w:proofErr w:type="spellEnd"/>
          </w:p>
        </w:tc>
        <w:tc>
          <w:tcPr>
            <w:tcW w:w="2916" w:type="dxa"/>
            <w:tcBorders>
              <w:top w:val="single" w:sz="6" w:space="0" w:color="000000"/>
              <w:left w:val="single" w:sz="6" w:space="0" w:color="000000"/>
              <w:bottom w:val="single" w:sz="6" w:space="0" w:color="000000"/>
              <w:right w:val="single" w:sz="6" w:space="0" w:color="000000"/>
            </w:tcBorders>
            <w:shd w:val="clear" w:color="auto" w:fill="F9F9F7"/>
            <w:tcMar>
              <w:top w:w="0" w:type="dxa"/>
              <w:left w:w="115" w:type="dxa"/>
              <w:bottom w:w="0" w:type="dxa"/>
              <w:right w:w="115" w:type="dxa"/>
            </w:tcMar>
            <w:vAlign w:val="center"/>
            <w:hideMark/>
          </w:tcPr>
          <w:p w:rsidR="00ED51F0" w:rsidRPr="00ED51F0" w:rsidRDefault="00ED51F0" w:rsidP="00ED51F0">
            <w:pPr>
              <w:spacing w:before="100" w:beforeAutospacing="1" w:after="100" w:afterAutospacing="1" w:line="240" w:lineRule="auto"/>
              <w:jc w:val="center"/>
              <w:rPr>
                <w:rFonts w:ascii="Arial" w:eastAsia="Times New Roman" w:hAnsi="Arial" w:cs="Arial"/>
                <w:color w:val="000000"/>
                <w:sz w:val="24"/>
                <w:szCs w:val="24"/>
              </w:rPr>
            </w:pPr>
            <w:r w:rsidRPr="00ED51F0">
              <w:rPr>
                <w:rFonts w:ascii="Arial" w:eastAsia="Times New Roman" w:hAnsi="Arial" w:cs="Arial"/>
                <w:color w:val="000000"/>
                <w:sz w:val="24"/>
                <w:szCs w:val="24"/>
              </w:rPr>
              <w:t>0,66</w:t>
            </w:r>
          </w:p>
        </w:tc>
      </w:tr>
      <w:tr w:rsidR="00ED51F0" w:rsidRPr="00ED51F0" w:rsidTr="00ED51F0">
        <w:trPr>
          <w:tblCellSpacing w:w="15" w:type="dxa"/>
        </w:trPr>
        <w:tc>
          <w:tcPr>
            <w:tcW w:w="7824" w:type="dxa"/>
            <w:gridSpan w:val="3"/>
            <w:tcBorders>
              <w:top w:val="single" w:sz="6" w:space="0" w:color="000000"/>
              <w:left w:val="single" w:sz="6" w:space="0" w:color="000000"/>
              <w:bottom w:val="single" w:sz="6" w:space="0" w:color="000000"/>
              <w:right w:val="single" w:sz="6" w:space="0" w:color="000000"/>
            </w:tcBorders>
            <w:shd w:val="clear" w:color="auto" w:fill="F9F9F7"/>
            <w:tcMar>
              <w:top w:w="0" w:type="dxa"/>
              <w:left w:w="115" w:type="dxa"/>
              <w:bottom w:w="0" w:type="dxa"/>
              <w:right w:w="115" w:type="dxa"/>
            </w:tcMar>
            <w:vAlign w:val="center"/>
            <w:hideMark/>
          </w:tcPr>
          <w:p w:rsidR="00ED51F0" w:rsidRPr="00ED51F0" w:rsidRDefault="00ED51F0" w:rsidP="00ED51F0">
            <w:pPr>
              <w:spacing w:before="100" w:beforeAutospacing="1" w:after="100" w:afterAutospacing="1" w:line="240" w:lineRule="auto"/>
              <w:jc w:val="center"/>
              <w:rPr>
                <w:rFonts w:ascii="Arial" w:eastAsia="Times New Roman" w:hAnsi="Arial" w:cs="Arial"/>
                <w:color w:val="000000"/>
                <w:sz w:val="24"/>
                <w:szCs w:val="24"/>
              </w:rPr>
            </w:pPr>
            <w:r w:rsidRPr="00ED51F0">
              <w:rPr>
                <w:rFonts w:ascii="Arial" w:eastAsia="Times New Roman" w:hAnsi="Arial" w:cs="Arial"/>
                <w:b/>
                <w:bCs/>
                <w:color w:val="000000"/>
                <w:sz w:val="24"/>
                <w:szCs w:val="24"/>
              </w:rPr>
              <w:t xml:space="preserve">5 </w:t>
            </w:r>
            <w:proofErr w:type="spellStart"/>
            <w:r w:rsidRPr="00ED51F0">
              <w:rPr>
                <w:rFonts w:ascii="Arial" w:eastAsia="Times New Roman" w:hAnsi="Arial" w:cs="Arial"/>
                <w:b/>
                <w:bCs/>
                <w:color w:val="000000"/>
                <w:sz w:val="24"/>
                <w:szCs w:val="24"/>
              </w:rPr>
              <w:t>самых</w:t>
            </w:r>
            <w:proofErr w:type="spellEnd"/>
            <w:r w:rsidRPr="00ED51F0">
              <w:rPr>
                <w:rFonts w:ascii="Arial" w:eastAsia="Times New Roman" w:hAnsi="Arial" w:cs="Arial"/>
                <w:b/>
                <w:bCs/>
                <w:color w:val="000000"/>
                <w:sz w:val="24"/>
                <w:szCs w:val="24"/>
              </w:rPr>
              <w:t xml:space="preserve"> </w:t>
            </w:r>
            <w:proofErr w:type="spellStart"/>
            <w:r w:rsidRPr="00ED51F0">
              <w:rPr>
                <w:rFonts w:ascii="Arial" w:eastAsia="Times New Roman" w:hAnsi="Arial" w:cs="Arial"/>
                <w:b/>
                <w:bCs/>
                <w:color w:val="000000"/>
                <w:sz w:val="24"/>
                <w:szCs w:val="24"/>
              </w:rPr>
              <w:t>рентабельных</w:t>
            </w:r>
            <w:proofErr w:type="spellEnd"/>
            <w:r w:rsidRPr="00ED51F0">
              <w:rPr>
                <w:rFonts w:ascii="Arial" w:eastAsia="Times New Roman" w:hAnsi="Arial" w:cs="Arial"/>
                <w:b/>
                <w:bCs/>
                <w:color w:val="000000"/>
                <w:sz w:val="24"/>
                <w:szCs w:val="24"/>
              </w:rPr>
              <w:t xml:space="preserve"> </w:t>
            </w:r>
            <w:proofErr w:type="spellStart"/>
            <w:r w:rsidRPr="00ED51F0">
              <w:rPr>
                <w:rFonts w:ascii="Arial" w:eastAsia="Times New Roman" w:hAnsi="Arial" w:cs="Arial"/>
                <w:b/>
                <w:bCs/>
                <w:color w:val="000000"/>
                <w:sz w:val="24"/>
                <w:szCs w:val="24"/>
              </w:rPr>
              <w:t>отраслей</w:t>
            </w:r>
            <w:proofErr w:type="spellEnd"/>
          </w:p>
        </w:tc>
      </w:tr>
      <w:tr w:rsidR="00ED51F0" w:rsidRPr="00F43A37" w:rsidTr="00ED51F0">
        <w:trPr>
          <w:tblCellSpacing w:w="15" w:type="dxa"/>
        </w:trPr>
        <w:tc>
          <w:tcPr>
            <w:tcW w:w="7824" w:type="dxa"/>
            <w:gridSpan w:val="3"/>
            <w:tcBorders>
              <w:top w:val="single" w:sz="6" w:space="0" w:color="000000"/>
              <w:left w:val="single" w:sz="6" w:space="0" w:color="000000"/>
              <w:bottom w:val="single" w:sz="6" w:space="0" w:color="000000"/>
              <w:right w:val="single" w:sz="6" w:space="0" w:color="000000"/>
            </w:tcBorders>
            <w:shd w:val="clear" w:color="auto" w:fill="F9F9F7"/>
            <w:tcMar>
              <w:top w:w="0" w:type="dxa"/>
              <w:left w:w="115" w:type="dxa"/>
              <w:bottom w:w="0" w:type="dxa"/>
              <w:right w:w="115" w:type="dxa"/>
            </w:tcMar>
            <w:vAlign w:val="center"/>
            <w:hideMark/>
          </w:tcPr>
          <w:p w:rsidR="00ED51F0" w:rsidRPr="00ED51F0" w:rsidRDefault="00ED51F0" w:rsidP="00ED51F0">
            <w:pPr>
              <w:spacing w:before="100" w:beforeAutospacing="1" w:after="100" w:afterAutospacing="1" w:line="240" w:lineRule="auto"/>
              <w:jc w:val="center"/>
              <w:rPr>
                <w:rFonts w:ascii="Arial" w:eastAsia="Times New Roman" w:hAnsi="Arial" w:cs="Arial"/>
                <w:color w:val="000000"/>
                <w:sz w:val="24"/>
                <w:szCs w:val="24"/>
                <w:lang w:val="ru-RU"/>
              </w:rPr>
            </w:pPr>
            <w:r w:rsidRPr="00ED51F0">
              <w:rPr>
                <w:rFonts w:ascii="Arial" w:eastAsia="Times New Roman" w:hAnsi="Arial" w:cs="Arial"/>
                <w:i/>
                <w:iCs/>
                <w:color w:val="000000"/>
                <w:sz w:val="24"/>
                <w:szCs w:val="24"/>
                <w:lang w:val="ru-RU"/>
              </w:rPr>
              <w:t>Коэффициент валовой рентабельности (макс. значение – 0,5)</w:t>
            </w:r>
          </w:p>
        </w:tc>
      </w:tr>
      <w:tr w:rsidR="00ED51F0" w:rsidRPr="00ED51F0" w:rsidTr="00ED51F0">
        <w:trPr>
          <w:tblCellSpacing w:w="15" w:type="dxa"/>
        </w:trPr>
        <w:tc>
          <w:tcPr>
            <w:tcW w:w="4716" w:type="dxa"/>
            <w:gridSpan w:val="2"/>
            <w:tcBorders>
              <w:top w:val="single" w:sz="6" w:space="0" w:color="000000"/>
              <w:left w:val="single" w:sz="6" w:space="0" w:color="000000"/>
              <w:bottom w:val="single" w:sz="6" w:space="0" w:color="000000"/>
              <w:right w:val="nil"/>
            </w:tcBorders>
            <w:shd w:val="clear" w:color="auto" w:fill="F9F9F7"/>
            <w:hideMark/>
          </w:tcPr>
          <w:p w:rsidR="00ED51F0" w:rsidRPr="00ED51F0" w:rsidRDefault="00ED51F0" w:rsidP="00ED51F0">
            <w:pPr>
              <w:spacing w:before="100" w:beforeAutospacing="1" w:after="100" w:afterAutospacing="1" w:line="240" w:lineRule="auto"/>
              <w:rPr>
                <w:rFonts w:ascii="Arial" w:eastAsia="Times New Roman" w:hAnsi="Arial" w:cs="Arial"/>
                <w:color w:val="000000"/>
                <w:sz w:val="24"/>
                <w:szCs w:val="24"/>
              </w:rPr>
            </w:pPr>
            <w:proofErr w:type="spellStart"/>
            <w:r w:rsidRPr="00ED51F0">
              <w:rPr>
                <w:rFonts w:ascii="Arial" w:eastAsia="Times New Roman" w:hAnsi="Arial" w:cs="Arial"/>
                <w:color w:val="000000"/>
                <w:sz w:val="24"/>
                <w:szCs w:val="24"/>
              </w:rPr>
              <w:t>Гостиницы</w:t>
            </w:r>
            <w:proofErr w:type="spellEnd"/>
            <w:r w:rsidRPr="00ED51F0">
              <w:rPr>
                <w:rFonts w:ascii="Arial" w:eastAsia="Times New Roman" w:hAnsi="Arial" w:cs="Arial"/>
                <w:color w:val="000000"/>
                <w:sz w:val="24"/>
                <w:szCs w:val="24"/>
              </w:rPr>
              <w:t xml:space="preserve"> и </w:t>
            </w:r>
            <w:proofErr w:type="spellStart"/>
            <w:r w:rsidRPr="00ED51F0">
              <w:rPr>
                <w:rFonts w:ascii="Arial" w:eastAsia="Times New Roman" w:hAnsi="Arial" w:cs="Arial"/>
                <w:color w:val="000000"/>
                <w:sz w:val="24"/>
                <w:szCs w:val="24"/>
              </w:rPr>
              <w:t>рестораны</w:t>
            </w:r>
            <w:proofErr w:type="spellEnd"/>
          </w:p>
        </w:tc>
        <w:tc>
          <w:tcPr>
            <w:tcW w:w="2916" w:type="dxa"/>
            <w:tcBorders>
              <w:top w:val="single" w:sz="6" w:space="0" w:color="000000"/>
              <w:left w:val="single" w:sz="6" w:space="0" w:color="000000"/>
              <w:bottom w:val="single" w:sz="6" w:space="0" w:color="000000"/>
              <w:right w:val="single" w:sz="6" w:space="0" w:color="000000"/>
            </w:tcBorders>
            <w:shd w:val="clear" w:color="auto" w:fill="F9F9F7"/>
            <w:tcMar>
              <w:top w:w="0" w:type="dxa"/>
              <w:left w:w="115" w:type="dxa"/>
              <w:bottom w:w="0" w:type="dxa"/>
              <w:right w:w="115" w:type="dxa"/>
            </w:tcMar>
            <w:vAlign w:val="center"/>
            <w:hideMark/>
          </w:tcPr>
          <w:p w:rsidR="00ED51F0" w:rsidRPr="00ED51F0" w:rsidRDefault="00ED51F0" w:rsidP="00ED51F0">
            <w:pPr>
              <w:spacing w:before="100" w:beforeAutospacing="1" w:after="100" w:afterAutospacing="1" w:line="240" w:lineRule="auto"/>
              <w:jc w:val="center"/>
              <w:rPr>
                <w:rFonts w:ascii="Arial" w:eastAsia="Times New Roman" w:hAnsi="Arial" w:cs="Arial"/>
                <w:color w:val="000000"/>
                <w:sz w:val="24"/>
                <w:szCs w:val="24"/>
              </w:rPr>
            </w:pPr>
            <w:r w:rsidRPr="00ED51F0">
              <w:rPr>
                <w:rFonts w:ascii="Arial" w:eastAsia="Times New Roman" w:hAnsi="Arial" w:cs="Arial"/>
                <w:color w:val="000000"/>
                <w:sz w:val="24"/>
                <w:szCs w:val="24"/>
              </w:rPr>
              <w:t>0,46</w:t>
            </w:r>
          </w:p>
        </w:tc>
      </w:tr>
      <w:tr w:rsidR="00ED51F0" w:rsidRPr="00ED51F0" w:rsidTr="00ED51F0">
        <w:trPr>
          <w:tblCellSpacing w:w="15" w:type="dxa"/>
        </w:trPr>
        <w:tc>
          <w:tcPr>
            <w:tcW w:w="4716" w:type="dxa"/>
            <w:gridSpan w:val="2"/>
            <w:tcBorders>
              <w:top w:val="single" w:sz="6" w:space="0" w:color="000000"/>
              <w:left w:val="single" w:sz="6" w:space="0" w:color="000000"/>
              <w:bottom w:val="single" w:sz="6" w:space="0" w:color="000000"/>
              <w:right w:val="nil"/>
            </w:tcBorders>
            <w:shd w:val="clear" w:color="auto" w:fill="F9F9F7"/>
            <w:hideMark/>
          </w:tcPr>
          <w:p w:rsidR="00ED51F0" w:rsidRPr="00ED51F0" w:rsidRDefault="00ED51F0" w:rsidP="00ED51F0">
            <w:pPr>
              <w:spacing w:before="100" w:beforeAutospacing="1" w:after="100" w:afterAutospacing="1" w:line="240" w:lineRule="auto"/>
              <w:rPr>
                <w:rFonts w:ascii="Arial" w:eastAsia="Times New Roman" w:hAnsi="Arial" w:cs="Arial"/>
                <w:color w:val="000000"/>
                <w:sz w:val="24"/>
                <w:szCs w:val="24"/>
              </w:rPr>
            </w:pPr>
            <w:proofErr w:type="spellStart"/>
            <w:r w:rsidRPr="00ED51F0">
              <w:rPr>
                <w:rFonts w:ascii="Arial" w:eastAsia="Times New Roman" w:hAnsi="Arial" w:cs="Arial"/>
                <w:color w:val="000000"/>
                <w:sz w:val="24"/>
                <w:szCs w:val="24"/>
              </w:rPr>
              <w:t>Услуги</w:t>
            </w:r>
            <w:proofErr w:type="spellEnd"/>
            <w:r w:rsidRPr="00ED51F0">
              <w:rPr>
                <w:rFonts w:ascii="Arial" w:eastAsia="Times New Roman" w:hAnsi="Arial" w:cs="Arial"/>
                <w:color w:val="000000"/>
                <w:sz w:val="24"/>
                <w:szCs w:val="24"/>
              </w:rPr>
              <w:t xml:space="preserve"> </w:t>
            </w:r>
            <w:proofErr w:type="spellStart"/>
            <w:r w:rsidRPr="00ED51F0">
              <w:rPr>
                <w:rFonts w:ascii="Arial" w:eastAsia="Times New Roman" w:hAnsi="Arial" w:cs="Arial"/>
                <w:color w:val="000000"/>
                <w:sz w:val="24"/>
                <w:szCs w:val="24"/>
              </w:rPr>
              <w:t>населению</w:t>
            </w:r>
            <w:proofErr w:type="spellEnd"/>
          </w:p>
        </w:tc>
        <w:tc>
          <w:tcPr>
            <w:tcW w:w="2916" w:type="dxa"/>
            <w:tcBorders>
              <w:top w:val="single" w:sz="6" w:space="0" w:color="000000"/>
              <w:left w:val="single" w:sz="6" w:space="0" w:color="000000"/>
              <w:bottom w:val="single" w:sz="6" w:space="0" w:color="000000"/>
              <w:right w:val="single" w:sz="6" w:space="0" w:color="000000"/>
            </w:tcBorders>
            <w:shd w:val="clear" w:color="auto" w:fill="F9F9F7"/>
            <w:tcMar>
              <w:top w:w="0" w:type="dxa"/>
              <w:left w:w="115" w:type="dxa"/>
              <w:bottom w:w="0" w:type="dxa"/>
              <w:right w:w="115" w:type="dxa"/>
            </w:tcMar>
            <w:vAlign w:val="center"/>
            <w:hideMark/>
          </w:tcPr>
          <w:p w:rsidR="00ED51F0" w:rsidRPr="00ED51F0" w:rsidRDefault="00ED51F0" w:rsidP="00ED51F0">
            <w:pPr>
              <w:spacing w:before="100" w:beforeAutospacing="1" w:after="100" w:afterAutospacing="1" w:line="240" w:lineRule="auto"/>
              <w:jc w:val="center"/>
              <w:rPr>
                <w:rFonts w:ascii="Arial" w:eastAsia="Times New Roman" w:hAnsi="Arial" w:cs="Arial"/>
                <w:color w:val="000000"/>
                <w:sz w:val="24"/>
                <w:szCs w:val="24"/>
              </w:rPr>
            </w:pPr>
            <w:r w:rsidRPr="00ED51F0">
              <w:rPr>
                <w:rFonts w:ascii="Arial" w:eastAsia="Times New Roman" w:hAnsi="Arial" w:cs="Arial"/>
                <w:color w:val="000000"/>
                <w:sz w:val="24"/>
                <w:szCs w:val="24"/>
              </w:rPr>
              <w:t>0,43</w:t>
            </w:r>
          </w:p>
        </w:tc>
      </w:tr>
      <w:tr w:rsidR="00ED51F0" w:rsidRPr="00ED51F0" w:rsidTr="00ED51F0">
        <w:trPr>
          <w:tblCellSpacing w:w="15" w:type="dxa"/>
        </w:trPr>
        <w:tc>
          <w:tcPr>
            <w:tcW w:w="4716" w:type="dxa"/>
            <w:gridSpan w:val="2"/>
            <w:tcBorders>
              <w:top w:val="single" w:sz="6" w:space="0" w:color="000000"/>
              <w:left w:val="single" w:sz="6" w:space="0" w:color="000000"/>
              <w:bottom w:val="single" w:sz="6" w:space="0" w:color="000000"/>
              <w:right w:val="nil"/>
            </w:tcBorders>
            <w:shd w:val="clear" w:color="auto" w:fill="F9F9F7"/>
            <w:hideMark/>
          </w:tcPr>
          <w:p w:rsidR="00ED51F0" w:rsidRPr="00ED51F0" w:rsidRDefault="00ED51F0" w:rsidP="00ED51F0">
            <w:pPr>
              <w:spacing w:before="100" w:beforeAutospacing="1" w:after="100" w:afterAutospacing="1" w:line="240" w:lineRule="auto"/>
              <w:rPr>
                <w:rFonts w:ascii="Arial" w:eastAsia="Times New Roman" w:hAnsi="Arial" w:cs="Arial"/>
                <w:color w:val="000000"/>
                <w:sz w:val="24"/>
                <w:szCs w:val="24"/>
              </w:rPr>
            </w:pPr>
            <w:proofErr w:type="spellStart"/>
            <w:r w:rsidRPr="00ED51F0">
              <w:rPr>
                <w:rFonts w:ascii="Arial" w:eastAsia="Times New Roman" w:hAnsi="Arial" w:cs="Arial"/>
                <w:color w:val="000000"/>
                <w:sz w:val="24"/>
                <w:szCs w:val="24"/>
              </w:rPr>
              <w:t>Связь</w:t>
            </w:r>
            <w:proofErr w:type="spellEnd"/>
          </w:p>
        </w:tc>
        <w:tc>
          <w:tcPr>
            <w:tcW w:w="2916" w:type="dxa"/>
            <w:tcBorders>
              <w:top w:val="single" w:sz="6" w:space="0" w:color="000000"/>
              <w:left w:val="single" w:sz="6" w:space="0" w:color="000000"/>
              <w:bottom w:val="single" w:sz="6" w:space="0" w:color="000000"/>
              <w:right w:val="single" w:sz="6" w:space="0" w:color="000000"/>
            </w:tcBorders>
            <w:shd w:val="clear" w:color="auto" w:fill="F9F9F7"/>
            <w:tcMar>
              <w:top w:w="0" w:type="dxa"/>
              <w:left w:w="115" w:type="dxa"/>
              <w:bottom w:w="0" w:type="dxa"/>
              <w:right w:w="115" w:type="dxa"/>
            </w:tcMar>
            <w:vAlign w:val="center"/>
            <w:hideMark/>
          </w:tcPr>
          <w:p w:rsidR="00ED51F0" w:rsidRPr="00ED51F0" w:rsidRDefault="00ED51F0" w:rsidP="00ED51F0">
            <w:pPr>
              <w:spacing w:before="100" w:beforeAutospacing="1" w:after="100" w:afterAutospacing="1" w:line="240" w:lineRule="auto"/>
              <w:jc w:val="center"/>
              <w:rPr>
                <w:rFonts w:ascii="Arial" w:eastAsia="Times New Roman" w:hAnsi="Arial" w:cs="Arial"/>
                <w:color w:val="000000"/>
                <w:sz w:val="24"/>
                <w:szCs w:val="24"/>
              </w:rPr>
            </w:pPr>
            <w:r w:rsidRPr="00ED51F0">
              <w:rPr>
                <w:rFonts w:ascii="Arial" w:eastAsia="Times New Roman" w:hAnsi="Arial" w:cs="Arial"/>
                <w:color w:val="000000"/>
                <w:sz w:val="24"/>
                <w:szCs w:val="24"/>
              </w:rPr>
              <w:t>0,41</w:t>
            </w:r>
          </w:p>
        </w:tc>
      </w:tr>
      <w:tr w:rsidR="00ED51F0" w:rsidRPr="00ED51F0" w:rsidTr="00ED51F0">
        <w:trPr>
          <w:tblCellSpacing w:w="15" w:type="dxa"/>
        </w:trPr>
        <w:tc>
          <w:tcPr>
            <w:tcW w:w="4716" w:type="dxa"/>
            <w:gridSpan w:val="2"/>
            <w:tcBorders>
              <w:top w:val="single" w:sz="6" w:space="0" w:color="000000"/>
              <w:left w:val="single" w:sz="6" w:space="0" w:color="000000"/>
              <w:bottom w:val="single" w:sz="6" w:space="0" w:color="000000"/>
              <w:right w:val="nil"/>
            </w:tcBorders>
            <w:shd w:val="clear" w:color="auto" w:fill="F9F9F7"/>
            <w:hideMark/>
          </w:tcPr>
          <w:p w:rsidR="00ED51F0" w:rsidRPr="00ED51F0" w:rsidRDefault="00ED51F0" w:rsidP="00ED51F0">
            <w:pPr>
              <w:spacing w:before="100" w:beforeAutospacing="1" w:after="100" w:afterAutospacing="1" w:line="240" w:lineRule="auto"/>
              <w:rPr>
                <w:rFonts w:ascii="Arial" w:eastAsia="Times New Roman" w:hAnsi="Arial" w:cs="Arial"/>
                <w:color w:val="000000"/>
                <w:sz w:val="24"/>
                <w:szCs w:val="24"/>
              </w:rPr>
            </w:pPr>
            <w:proofErr w:type="spellStart"/>
            <w:r w:rsidRPr="00ED51F0">
              <w:rPr>
                <w:rFonts w:ascii="Arial" w:eastAsia="Times New Roman" w:hAnsi="Arial" w:cs="Arial"/>
                <w:color w:val="000000"/>
                <w:sz w:val="24"/>
                <w:szCs w:val="24"/>
              </w:rPr>
              <w:t>Розничная</w:t>
            </w:r>
            <w:proofErr w:type="spellEnd"/>
            <w:r w:rsidRPr="00ED51F0">
              <w:rPr>
                <w:rFonts w:ascii="Arial" w:eastAsia="Times New Roman" w:hAnsi="Arial" w:cs="Arial"/>
                <w:color w:val="000000"/>
                <w:sz w:val="24"/>
                <w:szCs w:val="24"/>
              </w:rPr>
              <w:t xml:space="preserve"> </w:t>
            </w:r>
            <w:proofErr w:type="spellStart"/>
            <w:r w:rsidRPr="00ED51F0">
              <w:rPr>
                <w:rFonts w:ascii="Arial" w:eastAsia="Times New Roman" w:hAnsi="Arial" w:cs="Arial"/>
                <w:color w:val="000000"/>
                <w:sz w:val="24"/>
                <w:szCs w:val="24"/>
              </w:rPr>
              <w:t>торговля</w:t>
            </w:r>
            <w:proofErr w:type="spellEnd"/>
          </w:p>
        </w:tc>
        <w:tc>
          <w:tcPr>
            <w:tcW w:w="2916" w:type="dxa"/>
            <w:tcBorders>
              <w:top w:val="single" w:sz="6" w:space="0" w:color="000000"/>
              <w:left w:val="single" w:sz="6" w:space="0" w:color="000000"/>
              <w:bottom w:val="single" w:sz="6" w:space="0" w:color="000000"/>
              <w:right w:val="single" w:sz="6" w:space="0" w:color="000000"/>
            </w:tcBorders>
            <w:shd w:val="clear" w:color="auto" w:fill="F9F9F7"/>
            <w:tcMar>
              <w:top w:w="0" w:type="dxa"/>
              <w:left w:w="115" w:type="dxa"/>
              <w:bottom w:w="0" w:type="dxa"/>
              <w:right w:w="115" w:type="dxa"/>
            </w:tcMar>
            <w:vAlign w:val="center"/>
            <w:hideMark/>
          </w:tcPr>
          <w:p w:rsidR="00ED51F0" w:rsidRPr="00ED51F0" w:rsidRDefault="00ED51F0" w:rsidP="00ED51F0">
            <w:pPr>
              <w:spacing w:before="100" w:beforeAutospacing="1" w:after="100" w:afterAutospacing="1" w:line="240" w:lineRule="auto"/>
              <w:jc w:val="center"/>
              <w:rPr>
                <w:rFonts w:ascii="Arial" w:eastAsia="Times New Roman" w:hAnsi="Arial" w:cs="Arial"/>
                <w:color w:val="000000"/>
                <w:sz w:val="24"/>
                <w:szCs w:val="24"/>
              </w:rPr>
            </w:pPr>
            <w:r w:rsidRPr="00ED51F0">
              <w:rPr>
                <w:rFonts w:ascii="Arial" w:eastAsia="Times New Roman" w:hAnsi="Arial" w:cs="Arial"/>
                <w:color w:val="000000"/>
                <w:sz w:val="24"/>
                <w:szCs w:val="24"/>
              </w:rPr>
              <w:t>0,39</w:t>
            </w:r>
          </w:p>
        </w:tc>
      </w:tr>
      <w:tr w:rsidR="00ED51F0" w:rsidRPr="00ED51F0" w:rsidTr="00ED51F0">
        <w:trPr>
          <w:tblCellSpacing w:w="15" w:type="dxa"/>
        </w:trPr>
        <w:tc>
          <w:tcPr>
            <w:tcW w:w="4716" w:type="dxa"/>
            <w:gridSpan w:val="2"/>
            <w:tcBorders>
              <w:top w:val="single" w:sz="6" w:space="0" w:color="000000"/>
              <w:left w:val="single" w:sz="6" w:space="0" w:color="000000"/>
              <w:bottom w:val="single" w:sz="6" w:space="0" w:color="000000"/>
              <w:right w:val="nil"/>
            </w:tcBorders>
            <w:shd w:val="clear" w:color="auto" w:fill="F9F9F7"/>
            <w:hideMark/>
          </w:tcPr>
          <w:p w:rsidR="00ED51F0" w:rsidRPr="00ED51F0" w:rsidRDefault="00ED51F0" w:rsidP="00ED51F0">
            <w:pPr>
              <w:spacing w:before="100" w:beforeAutospacing="1" w:after="100" w:afterAutospacing="1" w:line="240" w:lineRule="auto"/>
              <w:rPr>
                <w:rFonts w:ascii="Arial" w:eastAsia="Times New Roman" w:hAnsi="Arial" w:cs="Arial"/>
                <w:color w:val="000000"/>
                <w:sz w:val="24"/>
                <w:szCs w:val="24"/>
              </w:rPr>
            </w:pPr>
            <w:proofErr w:type="spellStart"/>
            <w:r w:rsidRPr="00ED51F0">
              <w:rPr>
                <w:rFonts w:ascii="Arial" w:eastAsia="Times New Roman" w:hAnsi="Arial" w:cs="Arial"/>
                <w:color w:val="000000"/>
                <w:sz w:val="24"/>
                <w:szCs w:val="24"/>
              </w:rPr>
              <w:t>Фармацевтика</w:t>
            </w:r>
            <w:proofErr w:type="spellEnd"/>
          </w:p>
        </w:tc>
        <w:tc>
          <w:tcPr>
            <w:tcW w:w="2916" w:type="dxa"/>
            <w:tcBorders>
              <w:top w:val="single" w:sz="6" w:space="0" w:color="000000"/>
              <w:left w:val="single" w:sz="6" w:space="0" w:color="000000"/>
              <w:bottom w:val="single" w:sz="6" w:space="0" w:color="000000"/>
              <w:right w:val="single" w:sz="6" w:space="0" w:color="000000"/>
            </w:tcBorders>
            <w:shd w:val="clear" w:color="auto" w:fill="F9F9F7"/>
            <w:tcMar>
              <w:top w:w="0" w:type="dxa"/>
              <w:left w:w="115" w:type="dxa"/>
              <w:bottom w:w="0" w:type="dxa"/>
              <w:right w:w="115" w:type="dxa"/>
            </w:tcMar>
            <w:vAlign w:val="center"/>
            <w:hideMark/>
          </w:tcPr>
          <w:p w:rsidR="00ED51F0" w:rsidRPr="00ED51F0" w:rsidRDefault="00ED51F0" w:rsidP="00ED51F0">
            <w:pPr>
              <w:spacing w:before="100" w:beforeAutospacing="1" w:after="100" w:afterAutospacing="1" w:line="240" w:lineRule="auto"/>
              <w:jc w:val="center"/>
              <w:rPr>
                <w:rFonts w:ascii="Arial" w:eastAsia="Times New Roman" w:hAnsi="Arial" w:cs="Arial"/>
                <w:color w:val="000000"/>
                <w:sz w:val="24"/>
                <w:szCs w:val="24"/>
              </w:rPr>
            </w:pPr>
            <w:r w:rsidRPr="00ED51F0">
              <w:rPr>
                <w:rFonts w:ascii="Arial" w:eastAsia="Times New Roman" w:hAnsi="Arial" w:cs="Arial"/>
                <w:color w:val="000000"/>
                <w:sz w:val="24"/>
                <w:szCs w:val="24"/>
              </w:rPr>
              <w:t>0,39</w:t>
            </w:r>
          </w:p>
        </w:tc>
      </w:tr>
    </w:tbl>
    <w:p w:rsidR="00ED51F0" w:rsidRPr="00ED51F0" w:rsidRDefault="00ED51F0" w:rsidP="00ED51F0">
      <w:pPr>
        <w:shd w:val="clear" w:color="auto" w:fill="F9F9F7"/>
        <w:spacing w:before="100" w:beforeAutospacing="1" w:after="100" w:afterAutospacing="1" w:line="240" w:lineRule="auto"/>
        <w:ind w:firstLine="562"/>
        <w:rPr>
          <w:rFonts w:ascii="Arial" w:eastAsia="Times New Roman" w:hAnsi="Arial" w:cs="Arial"/>
          <w:color w:val="000000"/>
          <w:sz w:val="24"/>
          <w:szCs w:val="24"/>
          <w:lang w:val="ru-RU"/>
        </w:rPr>
      </w:pPr>
      <w:r w:rsidRPr="00ED51F0">
        <w:rPr>
          <w:rFonts w:ascii="Arial" w:eastAsia="Times New Roman" w:hAnsi="Arial" w:cs="Arial"/>
          <w:color w:val="000000"/>
          <w:sz w:val="24"/>
          <w:szCs w:val="24"/>
          <w:lang w:val="ru-RU"/>
        </w:rPr>
        <w:t>Таким образом, неуязвимых коммерческих организаций не бывает, для предупреждения рейдерства собственникам можно предложить соблюдение следующих правил:</w:t>
      </w:r>
    </w:p>
    <w:p w:rsidR="00ED51F0" w:rsidRPr="00ED51F0" w:rsidRDefault="00ED51F0" w:rsidP="00ED51F0">
      <w:pPr>
        <w:numPr>
          <w:ilvl w:val="0"/>
          <w:numId w:val="5"/>
        </w:numPr>
        <w:pBdr>
          <w:top w:val="single" w:sz="6" w:space="4" w:color="auto"/>
          <w:left w:val="single" w:sz="6" w:space="4" w:color="auto"/>
          <w:bottom w:val="single" w:sz="6" w:space="4" w:color="auto"/>
          <w:right w:val="single" w:sz="6" w:space="4" w:color="auto"/>
        </w:pBdr>
        <w:shd w:val="clear" w:color="auto" w:fill="FFFFFF"/>
        <w:spacing w:before="100" w:beforeAutospacing="1" w:after="100" w:afterAutospacing="1" w:line="240" w:lineRule="auto"/>
        <w:rPr>
          <w:rFonts w:ascii="Arial" w:eastAsia="Times New Roman" w:hAnsi="Arial" w:cs="Arial"/>
          <w:color w:val="000000"/>
          <w:sz w:val="24"/>
          <w:szCs w:val="24"/>
          <w:lang w:val="ru-RU"/>
        </w:rPr>
      </w:pPr>
      <w:r w:rsidRPr="00ED51F0">
        <w:rPr>
          <w:rFonts w:ascii="Arial" w:eastAsia="Times New Roman" w:hAnsi="Arial" w:cs="Arial"/>
          <w:color w:val="000000"/>
          <w:sz w:val="24"/>
          <w:szCs w:val="24"/>
          <w:lang w:val="ru-RU"/>
        </w:rPr>
        <w:t>Собственник компании должен активно участвовать в ее работе, чтобы располагать независимыми от топ-менеджеров источниками информации, знать настроения сотрудников компании, акционеров, а также оценивать лояльность каждого топ-менеджера и крупного акционера.</w:t>
      </w:r>
    </w:p>
    <w:p w:rsidR="00ED51F0" w:rsidRPr="00ED51F0" w:rsidRDefault="00ED51F0" w:rsidP="00ED51F0">
      <w:pPr>
        <w:numPr>
          <w:ilvl w:val="0"/>
          <w:numId w:val="5"/>
        </w:numPr>
        <w:pBdr>
          <w:top w:val="single" w:sz="6" w:space="4" w:color="auto"/>
          <w:left w:val="single" w:sz="6" w:space="4" w:color="auto"/>
          <w:bottom w:val="single" w:sz="6" w:space="4" w:color="auto"/>
          <w:right w:val="single" w:sz="6" w:space="4" w:color="auto"/>
        </w:pBdr>
        <w:shd w:val="clear" w:color="auto" w:fill="FFFFFF"/>
        <w:spacing w:before="100" w:beforeAutospacing="1" w:after="100" w:afterAutospacing="1" w:line="240" w:lineRule="auto"/>
        <w:rPr>
          <w:rFonts w:ascii="Arial" w:eastAsia="Times New Roman" w:hAnsi="Arial" w:cs="Arial"/>
          <w:color w:val="000000"/>
          <w:sz w:val="24"/>
          <w:szCs w:val="24"/>
          <w:lang w:val="ru-RU"/>
        </w:rPr>
      </w:pPr>
      <w:r w:rsidRPr="00ED51F0">
        <w:rPr>
          <w:rFonts w:ascii="Arial" w:eastAsia="Times New Roman" w:hAnsi="Arial" w:cs="Arial"/>
          <w:color w:val="000000"/>
          <w:sz w:val="24"/>
          <w:szCs w:val="24"/>
          <w:lang w:val="ru-RU"/>
        </w:rPr>
        <w:lastRenderedPageBreak/>
        <w:t>Собственник компании должен поддерживать тесные, дружественные отношения с представителями реестродержателя и налоговой инспекции, которые могут, возможно, предупредить о нестандартных операциях, связанных с его акциями и долями.</w:t>
      </w:r>
    </w:p>
    <w:p w:rsidR="00ED51F0" w:rsidRPr="00ED51F0" w:rsidRDefault="00ED51F0" w:rsidP="00ED51F0">
      <w:pPr>
        <w:numPr>
          <w:ilvl w:val="0"/>
          <w:numId w:val="5"/>
        </w:numPr>
        <w:pBdr>
          <w:top w:val="single" w:sz="6" w:space="4" w:color="auto"/>
          <w:left w:val="single" w:sz="6" w:space="4" w:color="auto"/>
          <w:bottom w:val="single" w:sz="6" w:space="4" w:color="auto"/>
          <w:right w:val="single" w:sz="6" w:space="4" w:color="auto"/>
        </w:pBdr>
        <w:shd w:val="clear" w:color="auto" w:fill="FFFFFF"/>
        <w:spacing w:before="100" w:beforeAutospacing="1" w:after="100" w:afterAutospacing="1" w:line="240" w:lineRule="auto"/>
        <w:rPr>
          <w:rFonts w:ascii="Arial" w:eastAsia="Times New Roman" w:hAnsi="Arial" w:cs="Arial"/>
          <w:color w:val="000000"/>
          <w:sz w:val="24"/>
          <w:szCs w:val="24"/>
          <w:lang w:val="ru-RU"/>
        </w:rPr>
      </w:pPr>
      <w:r w:rsidRPr="00ED51F0">
        <w:rPr>
          <w:rFonts w:ascii="Arial" w:eastAsia="Times New Roman" w:hAnsi="Arial" w:cs="Arial"/>
          <w:color w:val="000000"/>
          <w:sz w:val="24"/>
          <w:szCs w:val="24"/>
          <w:lang w:val="ru-RU"/>
        </w:rPr>
        <w:t>Не допускать разглашение информации о своей компании, которой могут воспользоваться современные рейдеры для ведения информационно-психологической войны против объектов своих атак. Собственник должен стараться не делиться сведениями, помимо тех, предоставление которых тем или иным группам лиц (акционерам, контрольным, судебным и пр.) определено действующим законодательством.</w:t>
      </w:r>
    </w:p>
    <w:p w:rsidR="00ED51F0" w:rsidRPr="00ED51F0" w:rsidRDefault="00ED51F0" w:rsidP="00ED51F0">
      <w:pPr>
        <w:numPr>
          <w:ilvl w:val="0"/>
          <w:numId w:val="5"/>
        </w:numPr>
        <w:pBdr>
          <w:top w:val="single" w:sz="6" w:space="4" w:color="auto"/>
          <w:left w:val="single" w:sz="6" w:space="4" w:color="auto"/>
          <w:bottom w:val="single" w:sz="6" w:space="4" w:color="auto"/>
          <w:right w:val="single" w:sz="6" w:space="4" w:color="auto"/>
        </w:pBdr>
        <w:shd w:val="clear" w:color="auto" w:fill="FFFFFF"/>
        <w:spacing w:before="100" w:beforeAutospacing="1" w:after="100" w:afterAutospacing="1" w:line="240" w:lineRule="auto"/>
        <w:rPr>
          <w:rFonts w:ascii="Arial" w:eastAsia="Times New Roman" w:hAnsi="Arial" w:cs="Arial"/>
          <w:color w:val="000000"/>
          <w:sz w:val="24"/>
          <w:szCs w:val="24"/>
          <w:lang w:val="ru-RU"/>
        </w:rPr>
      </w:pPr>
      <w:r w:rsidRPr="00ED51F0">
        <w:rPr>
          <w:rFonts w:ascii="Arial" w:eastAsia="Times New Roman" w:hAnsi="Arial" w:cs="Arial"/>
          <w:color w:val="000000"/>
          <w:sz w:val="24"/>
          <w:szCs w:val="24"/>
          <w:lang w:val="ru-RU"/>
        </w:rPr>
        <w:t>Поддерживать лояльность персонала, вовремя разбираться с трудовыми спорами. В период противостояния недопустимо возникновение очага внутреннего недовольства в компании.</w:t>
      </w:r>
    </w:p>
    <w:p w:rsidR="00ED51F0" w:rsidRPr="00ED51F0" w:rsidRDefault="00ED51F0" w:rsidP="00ED51F0">
      <w:pPr>
        <w:numPr>
          <w:ilvl w:val="0"/>
          <w:numId w:val="5"/>
        </w:numPr>
        <w:pBdr>
          <w:top w:val="single" w:sz="6" w:space="4" w:color="auto"/>
          <w:left w:val="single" w:sz="6" w:space="4" w:color="auto"/>
          <w:bottom w:val="single" w:sz="6" w:space="4" w:color="auto"/>
          <w:right w:val="single" w:sz="6" w:space="4" w:color="auto"/>
        </w:pBdr>
        <w:shd w:val="clear" w:color="auto" w:fill="FFFFFF"/>
        <w:spacing w:before="100" w:beforeAutospacing="1" w:after="100" w:afterAutospacing="1" w:line="240" w:lineRule="auto"/>
        <w:rPr>
          <w:rFonts w:ascii="Arial" w:eastAsia="Times New Roman" w:hAnsi="Arial" w:cs="Arial"/>
          <w:color w:val="000000"/>
          <w:sz w:val="24"/>
          <w:szCs w:val="24"/>
          <w:lang w:val="ru-RU"/>
        </w:rPr>
      </w:pPr>
      <w:r w:rsidRPr="00ED51F0">
        <w:rPr>
          <w:rFonts w:ascii="Arial" w:eastAsia="Times New Roman" w:hAnsi="Arial" w:cs="Arial"/>
          <w:color w:val="000000"/>
          <w:sz w:val="24"/>
          <w:szCs w:val="24"/>
          <w:lang w:val="ru-RU"/>
        </w:rPr>
        <w:t>Создавать положительный имидж компании, чтобы выстоять в информационной войне. Владелец предприятия должен иметь в качестве союзников население и местную власть.</w:t>
      </w:r>
    </w:p>
    <w:p w:rsidR="00ED51F0" w:rsidRPr="00ED51F0" w:rsidRDefault="00ED51F0" w:rsidP="00ED51F0">
      <w:pPr>
        <w:numPr>
          <w:ilvl w:val="0"/>
          <w:numId w:val="5"/>
        </w:numPr>
        <w:pBdr>
          <w:top w:val="single" w:sz="6" w:space="4" w:color="auto"/>
          <w:left w:val="single" w:sz="6" w:space="4" w:color="auto"/>
          <w:bottom w:val="single" w:sz="6" w:space="4" w:color="auto"/>
          <w:right w:val="single" w:sz="6" w:space="4" w:color="auto"/>
        </w:pBdr>
        <w:shd w:val="clear" w:color="auto" w:fill="FFFFFF"/>
        <w:spacing w:before="100" w:beforeAutospacing="1" w:after="100" w:afterAutospacing="1" w:line="240" w:lineRule="auto"/>
        <w:rPr>
          <w:rFonts w:ascii="Arial" w:eastAsia="Times New Roman" w:hAnsi="Arial" w:cs="Arial"/>
          <w:color w:val="000000"/>
          <w:sz w:val="24"/>
          <w:szCs w:val="24"/>
          <w:lang w:val="ru-RU"/>
        </w:rPr>
      </w:pPr>
      <w:r w:rsidRPr="00ED51F0">
        <w:rPr>
          <w:rFonts w:ascii="Arial" w:eastAsia="Times New Roman" w:hAnsi="Arial" w:cs="Arial"/>
          <w:color w:val="000000"/>
          <w:sz w:val="24"/>
          <w:szCs w:val="24"/>
          <w:lang w:val="ru-RU"/>
        </w:rPr>
        <w:t>Структурировать активы и бизнес таким образом, чтобы максимально затруднить его захват.</w:t>
      </w:r>
    </w:p>
    <w:p w:rsidR="00ED51F0" w:rsidRPr="00ED51F0" w:rsidRDefault="00ED51F0" w:rsidP="00ED51F0">
      <w:pPr>
        <w:shd w:val="clear" w:color="auto" w:fill="F9F9F7"/>
        <w:spacing w:before="100" w:beforeAutospacing="1" w:after="100" w:afterAutospacing="1" w:line="240" w:lineRule="auto"/>
        <w:ind w:firstLine="562"/>
        <w:rPr>
          <w:rFonts w:ascii="Arial" w:eastAsia="Times New Roman" w:hAnsi="Arial" w:cs="Arial"/>
          <w:color w:val="000000"/>
          <w:sz w:val="24"/>
          <w:szCs w:val="24"/>
          <w:lang w:val="ru-RU"/>
        </w:rPr>
      </w:pPr>
      <w:r w:rsidRPr="00ED51F0">
        <w:rPr>
          <w:rFonts w:ascii="Arial" w:eastAsia="Times New Roman" w:hAnsi="Arial" w:cs="Arial"/>
          <w:color w:val="000000"/>
          <w:sz w:val="24"/>
          <w:szCs w:val="24"/>
          <w:lang w:val="ru-RU"/>
        </w:rPr>
        <w:t>На наш взгляд, при оценке рейдпригодности в стабильных экономических условиях следует обращать внимание не столько на показатели прибыли и рентабельности, сколько на динамику прироста стоимости бизнеса (собственного капитала, чистых активов). В условиях кризиса с 2009 г. на первый план выходят также показатели «долговая нагрузка компании», «платежная дисциплина», «оборот». Бесспорно, учитываются фон и условия осуществления бизнеса: организационно-правовая форма, привлекательность отрасли и сферы деятельности. Целесообразно на основе имеющихся методик рейдпригодности формировать индивидуальный индекс рейдпригодности, который учитывает размер компании, отраслевую принадлежность, региональные социокультурные особенности в отдельных субъектах Федерации, этап жизненного цикла коммерческой организации и организационно-правовую форму предприятия.</w:t>
      </w:r>
    </w:p>
    <w:p w:rsidR="00ED51F0" w:rsidRPr="00ED51F0" w:rsidRDefault="00ED51F0" w:rsidP="00ED51F0">
      <w:pPr>
        <w:shd w:val="clear" w:color="auto" w:fill="F9F9F7"/>
        <w:spacing w:before="100" w:beforeAutospacing="1" w:after="100" w:afterAutospacing="1" w:line="240" w:lineRule="auto"/>
        <w:jc w:val="center"/>
        <w:rPr>
          <w:rFonts w:ascii="Arial" w:eastAsia="Times New Roman" w:hAnsi="Arial" w:cs="Arial"/>
          <w:color w:val="000000"/>
          <w:sz w:val="24"/>
          <w:szCs w:val="24"/>
        </w:rPr>
      </w:pPr>
      <w:proofErr w:type="spellStart"/>
      <w:r w:rsidRPr="00ED51F0">
        <w:rPr>
          <w:rFonts w:ascii="Arial" w:eastAsia="Times New Roman" w:hAnsi="Arial" w:cs="Arial"/>
          <w:b/>
          <w:bCs/>
          <w:color w:val="000000"/>
          <w:sz w:val="24"/>
          <w:szCs w:val="24"/>
        </w:rPr>
        <w:t>Библиографический</w:t>
      </w:r>
      <w:proofErr w:type="spellEnd"/>
      <w:r w:rsidRPr="00ED51F0">
        <w:rPr>
          <w:rFonts w:ascii="Arial" w:eastAsia="Times New Roman" w:hAnsi="Arial" w:cs="Arial"/>
          <w:b/>
          <w:bCs/>
          <w:color w:val="000000"/>
          <w:sz w:val="24"/>
          <w:szCs w:val="24"/>
        </w:rPr>
        <w:t xml:space="preserve"> </w:t>
      </w:r>
      <w:proofErr w:type="spellStart"/>
      <w:r w:rsidRPr="00ED51F0">
        <w:rPr>
          <w:rFonts w:ascii="Arial" w:eastAsia="Times New Roman" w:hAnsi="Arial" w:cs="Arial"/>
          <w:b/>
          <w:bCs/>
          <w:color w:val="000000"/>
          <w:sz w:val="24"/>
          <w:szCs w:val="24"/>
        </w:rPr>
        <w:t>список</w:t>
      </w:r>
      <w:proofErr w:type="spellEnd"/>
    </w:p>
    <w:p w:rsidR="00ED51F0" w:rsidRPr="00ED51F0" w:rsidRDefault="00ED51F0" w:rsidP="00ED51F0">
      <w:pPr>
        <w:numPr>
          <w:ilvl w:val="0"/>
          <w:numId w:val="6"/>
        </w:numPr>
        <w:pBdr>
          <w:top w:val="single" w:sz="6" w:space="4" w:color="auto"/>
          <w:left w:val="single" w:sz="6" w:space="4" w:color="auto"/>
          <w:bottom w:val="single" w:sz="6" w:space="4" w:color="auto"/>
          <w:right w:val="single" w:sz="6" w:space="4" w:color="auto"/>
        </w:pBdr>
        <w:shd w:val="clear" w:color="auto" w:fill="FFFFFF"/>
        <w:spacing w:before="100" w:beforeAutospacing="1" w:after="100" w:afterAutospacing="1" w:line="240" w:lineRule="auto"/>
        <w:rPr>
          <w:rFonts w:ascii="Arial" w:eastAsia="Times New Roman" w:hAnsi="Arial" w:cs="Arial"/>
          <w:color w:val="000000"/>
          <w:sz w:val="24"/>
          <w:szCs w:val="24"/>
          <w:lang w:val="ru-RU"/>
        </w:rPr>
      </w:pPr>
      <w:r w:rsidRPr="00ED51F0">
        <w:rPr>
          <w:rFonts w:ascii="Arial" w:eastAsia="Times New Roman" w:hAnsi="Arial" w:cs="Arial"/>
          <w:i/>
          <w:iCs/>
          <w:color w:val="000000"/>
          <w:lang w:val="ru-RU"/>
        </w:rPr>
        <w:t>Отчет</w:t>
      </w:r>
      <w:r w:rsidRPr="00ED51F0">
        <w:rPr>
          <w:rFonts w:ascii="Arial" w:eastAsia="Times New Roman" w:hAnsi="Arial" w:cs="Arial"/>
          <w:color w:val="000000"/>
          <w:sz w:val="24"/>
          <w:szCs w:val="24"/>
        </w:rPr>
        <w:t> </w:t>
      </w:r>
      <w:r w:rsidRPr="00ED51F0">
        <w:rPr>
          <w:rFonts w:ascii="Arial" w:eastAsia="Times New Roman" w:hAnsi="Arial" w:cs="Arial"/>
          <w:color w:val="000000"/>
          <w:sz w:val="24"/>
          <w:szCs w:val="24"/>
          <w:lang w:val="ru-RU"/>
        </w:rPr>
        <w:t>о качественном социологическом исследовании «Рейдерство как социально-экономический и политический феномен современной России» [Электронный ресурс]. –</w:t>
      </w:r>
      <w:r w:rsidRPr="00ED51F0">
        <w:rPr>
          <w:rFonts w:ascii="Arial" w:eastAsia="Times New Roman" w:hAnsi="Arial" w:cs="Arial"/>
          <w:i/>
          <w:iCs/>
          <w:color w:val="000000"/>
        </w:rPr>
        <w:t> </w:t>
      </w:r>
      <w:r w:rsidRPr="00ED51F0">
        <w:rPr>
          <w:rFonts w:ascii="Arial" w:eastAsia="Times New Roman" w:hAnsi="Arial" w:cs="Arial"/>
          <w:color w:val="000000"/>
          <w:sz w:val="24"/>
          <w:szCs w:val="24"/>
          <w:lang w:val="ru-RU"/>
        </w:rPr>
        <w:t>М., 2008 (Май). – Режим доступа: /</w:t>
      </w:r>
      <w:r w:rsidRPr="00ED51F0">
        <w:rPr>
          <w:rFonts w:ascii="Arial" w:eastAsia="Times New Roman" w:hAnsi="Arial" w:cs="Arial"/>
          <w:color w:val="000000"/>
          <w:sz w:val="24"/>
          <w:szCs w:val="24"/>
        </w:rPr>
        <w:t>page</w:t>
      </w:r>
      <w:r w:rsidRPr="00ED51F0">
        <w:rPr>
          <w:rFonts w:ascii="Arial" w:eastAsia="Times New Roman" w:hAnsi="Arial" w:cs="Arial"/>
          <w:color w:val="000000"/>
          <w:sz w:val="24"/>
          <w:szCs w:val="24"/>
          <w:lang w:val="ru-RU"/>
        </w:rPr>
        <w:t>_22765.</w:t>
      </w:r>
      <w:proofErr w:type="spellStart"/>
      <w:r w:rsidRPr="00ED51F0">
        <w:rPr>
          <w:rFonts w:ascii="Arial" w:eastAsia="Times New Roman" w:hAnsi="Arial" w:cs="Arial"/>
          <w:color w:val="000000"/>
          <w:sz w:val="24"/>
          <w:szCs w:val="24"/>
        </w:rPr>
        <w:t>htm</w:t>
      </w:r>
      <w:proofErr w:type="spellEnd"/>
      <w:r w:rsidRPr="00ED51F0">
        <w:rPr>
          <w:rFonts w:ascii="Arial" w:eastAsia="Times New Roman" w:hAnsi="Arial" w:cs="Arial"/>
          <w:color w:val="000000"/>
          <w:sz w:val="24"/>
          <w:szCs w:val="24"/>
          <w:lang w:val="ru-RU"/>
        </w:rPr>
        <w:t>.</w:t>
      </w:r>
    </w:p>
    <w:p w:rsidR="00ED51F0" w:rsidRPr="00ED51F0" w:rsidRDefault="00ED51F0" w:rsidP="00ED51F0">
      <w:pPr>
        <w:numPr>
          <w:ilvl w:val="0"/>
          <w:numId w:val="6"/>
        </w:numPr>
        <w:pBdr>
          <w:top w:val="single" w:sz="6" w:space="4" w:color="auto"/>
          <w:left w:val="single" w:sz="6" w:space="4" w:color="auto"/>
          <w:bottom w:val="single" w:sz="6" w:space="4" w:color="auto"/>
          <w:right w:val="single" w:sz="6" w:space="4" w:color="auto"/>
        </w:pBdr>
        <w:shd w:val="clear" w:color="auto" w:fill="FFFFFF"/>
        <w:spacing w:before="100" w:beforeAutospacing="1" w:after="100" w:afterAutospacing="1" w:line="240" w:lineRule="auto"/>
        <w:rPr>
          <w:rFonts w:ascii="Arial" w:eastAsia="Times New Roman" w:hAnsi="Arial" w:cs="Arial"/>
          <w:color w:val="000000"/>
          <w:sz w:val="24"/>
          <w:szCs w:val="24"/>
          <w:lang w:val="ru-RU"/>
        </w:rPr>
      </w:pPr>
      <w:r w:rsidRPr="00ED51F0">
        <w:rPr>
          <w:rFonts w:ascii="Arial" w:eastAsia="Times New Roman" w:hAnsi="Arial" w:cs="Arial"/>
          <w:i/>
          <w:iCs/>
          <w:color w:val="000000"/>
          <w:lang w:val="ru-RU"/>
        </w:rPr>
        <w:t>Грачев, В</w:t>
      </w:r>
      <w:r w:rsidRPr="00ED51F0">
        <w:rPr>
          <w:rFonts w:ascii="Arial" w:eastAsia="Times New Roman" w:hAnsi="Arial" w:cs="Arial"/>
          <w:color w:val="000000"/>
          <w:sz w:val="24"/>
          <w:szCs w:val="24"/>
          <w:lang w:val="ru-RU"/>
        </w:rPr>
        <w:t>. Враждебные поглощения: типология и способы защиты / В. Грачев // Акционерное общество: вопросы корпоративного управления. – 2006. – № 7. – С. 409.</w:t>
      </w:r>
    </w:p>
    <w:p w:rsidR="00ED51F0" w:rsidRPr="00ED51F0" w:rsidRDefault="00ED51F0" w:rsidP="00ED51F0">
      <w:pPr>
        <w:numPr>
          <w:ilvl w:val="0"/>
          <w:numId w:val="6"/>
        </w:numPr>
        <w:pBdr>
          <w:top w:val="single" w:sz="6" w:space="4" w:color="auto"/>
          <w:left w:val="single" w:sz="6" w:space="4" w:color="auto"/>
          <w:bottom w:val="single" w:sz="6" w:space="4" w:color="auto"/>
          <w:right w:val="single" w:sz="6" w:space="4" w:color="auto"/>
        </w:pBdr>
        <w:shd w:val="clear" w:color="auto" w:fill="FFFFFF"/>
        <w:spacing w:before="100" w:beforeAutospacing="1" w:after="100" w:afterAutospacing="1" w:line="240" w:lineRule="auto"/>
        <w:rPr>
          <w:rFonts w:ascii="Arial" w:eastAsia="Times New Roman" w:hAnsi="Arial" w:cs="Arial"/>
          <w:color w:val="000000"/>
          <w:sz w:val="24"/>
          <w:szCs w:val="24"/>
          <w:lang w:val="ru-RU"/>
        </w:rPr>
      </w:pPr>
      <w:r w:rsidRPr="00ED51F0">
        <w:rPr>
          <w:rFonts w:ascii="Arial" w:eastAsia="Times New Roman" w:hAnsi="Arial" w:cs="Arial"/>
          <w:i/>
          <w:iCs/>
          <w:color w:val="000000"/>
          <w:lang w:val="ru-RU"/>
        </w:rPr>
        <w:t>Путилин, Д</w:t>
      </w:r>
      <w:r w:rsidRPr="00ED51F0">
        <w:rPr>
          <w:rFonts w:ascii="Arial" w:eastAsia="Times New Roman" w:hAnsi="Arial" w:cs="Arial"/>
          <w:color w:val="000000"/>
          <w:sz w:val="24"/>
          <w:szCs w:val="24"/>
          <w:lang w:val="ru-RU"/>
        </w:rPr>
        <w:t xml:space="preserve">. Итоги 2006 г. на рынке </w:t>
      </w:r>
      <w:r w:rsidRPr="00ED51F0">
        <w:rPr>
          <w:rFonts w:ascii="Arial" w:eastAsia="Times New Roman" w:hAnsi="Arial" w:cs="Arial"/>
          <w:color w:val="000000"/>
          <w:sz w:val="24"/>
          <w:szCs w:val="24"/>
        </w:rPr>
        <w:t>M</w:t>
      </w:r>
      <w:r w:rsidRPr="00ED51F0">
        <w:rPr>
          <w:rFonts w:ascii="Arial" w:eastAsia="Times New Roman" w:hAnsi="Arial" w:cs="Arial"/>
          <w:color w:val="000000"/>
          <w:sz w:val="24"/>
          <w:szCs w:val="24"/>
          <w:lang w:val="ru-RU"/>
        </w:rPr>
        <w:t>&amp;</w:t>
      </w:r>
      <w:r w:rsidRPr="00ED51F0">
        <w:rPr>
          <w:rFonts w:ascii="Arial" w:eastAsia="Times New Roman" w:hAnsi="Arial" w:cs="Arial"/>
          <w:color w:val="000000"/>
          <w:sz w:val="24"/>
          <w:szCs w:val="24"/>
        </w:rPr>
        <w:t>A</w:t>
      </w:r>
      <w:r w:rsidRPr="00ED51F0">
        <w:rPr>
          <w:rFonts w:ascii="Arial" w:eastAsia="Times New Roman" w:hAnsi="Arial" w:cs="Arial"/>
          <w:color w:val="000000"/>
          <w:sz w:val="24"/>
          <w:szCs w:val="24"/>
          <w:lang w:val="ru-RU"/>
        </w:rPr>
        <w:t>: реванш частного бизнеса / Д. Путилин, М.</w:t>
      </w:r>
      <w:r w:rsidRPr="00ED51F0">
        <w:rPr>
          <w:rFonts w:ascii="Arial" w:eastAsia="Times New Roman" w:hAnsi="Arial" w:cs="Arial"/>
          <w:color w:val="000000"/>
          <w:sz w:val="24"/>
          <w:szCs w:val="24"/>
        </w:rPr>
        <w:t> </w:t>
      </w:r>
      <w:r w:rsidRPr="00ED51F0">
        <w:rPr>
          <w:rFonts w:ascii="Arial" w:eastAsia="Times New Roman" w:hAnsi="Arial" w:cs="Arial"/>
          <w:color w:val="000000"/>
          <w:sz w:val="24"/>
          <w:szCs w:val="24"/>
          <w:lang w:val="ru-RU"/>
        </w:rPr>
        <w:t>Братславская // Слияния и поглощения. – 2007. – № 1–2 (42–48). – С. 18.</w:t>
      </w:r>
    </w:p>
    <w:p w:rsidR="00ED51F0" w:rsidRPr="00ED51F0" w:rsidRDefault="00ED51F0" w:rsidP="00ED51F0">
      <w:pPr>
        <w:numPr>
          <w:ilvl w:val="0"/>
          <w:numId w:val="6"/>
        </w:numPr>
        <w:pBdr>
          <w:top w:val="single" w:sz="6" w:space="4" w:color="auto"/>
          <w:left w:val="single" w:sz="6" w:space="4" w:color="auto"/>
          <w:bottom w:val="single" w:sz="6" w:space="4" w:color="auto"/>
          <w:right w:val="single" w:sz="6" w:space="4" w:color="auto"/>
        </w:pBdr>
        <w:shd w:val="clear" w:color="auto" w:fill="FFFFFF"/>
        <w:spacing w:before="100" w:beforeAutospacing="1" w:after="100" w:afterAutospacing="1" w:line="240" w:lineRule="auto"/>
        <w:rPr>
          <w:rFonts w:ascii="Arial" w:eastAsia="Times New Roman" w:hAnsi="Arial" w:cs="Arial"/>
          <w:color w:val="000000"/>
          <w:sz w:val="24"/>
          <w:szCs w:val="24"/>
          <w:lang w:val="ru-RU"/>
        </w:rPr>
      </w:pPr>
      <w:r w:rsidRPr="00ED51F0">
        <w:rPr>
          <w:rFonts w:ascii="Arial" w:eastAsia="Times New Roman" w:hAnsi="Arial" w:cs="Arial"/>
          <w:i/>
          <w:iCs/>
          <w:color w:val="000000"/>
          <w:lang w:val="ru-RU"/>
        </w:rPr>
        <w:t>Путилин, Д</w:t>
      </w:r>
      <w:r w:rsidRPr="00ED51F0">
        <w:rPr>
          <w:rFonts w:ascii="Arial" w:eastAsia="Times New Roman" w:hAnsi="Arial" w:cs="Arial"/>
          <w:color w:val="000000"/>
          <w:sz w:val="24"/>
          <w:szCs w:val="24"/>
          <w:lang w:val="ru-RU"/>
        </w:rPr>
        <w:t xml:space="preserve">. Итоги 2006 г. на рынке </w:t>
      </w:r>
      <w:r w:rsidRPr="00ED51F0">
        <w:rPr>
          <w:rFonts w:ascii="Arial" w:eastAsia="Times New Roman" w:hAnsi="Arial" w:cs="Arial"/>
          <w:color w:val="000000"/>
          <w:sz w:val="24"/>
          <w:szCs w:val="24"/>
        </w:rPr>
        <w:t>M</w:t>
      </w:r>
      <w:r w:rsidRPr="00ED51F0">
        <w:rPr>
          <w:rFonts w:ascii="Arial" w:eastAsia="Times New Roman" w:hAnsi="Arial" w:cs="Arial"/>
          <w:color w:val="000000"/>
          <w:sz w:val="24"/>
          <w:szCs w:val="24"/>
          <w:lang w:val="ru-RU"/>
        </w:rPr>
        <w:t>&amp;</w:t>
      </w:r>
      <w:r w:rsidRPr="00ED51F0">
        <w:rPr>
          <w:rFonts w:ascii="Arial" w:eastAsia="Times New Roman" w:hAnsi="Arial" w:cs="Arial"/>
          <w:color w:val="000000"/>
          <w:sz w:val="24"/>
          <w:szCs w:val="24"/>
        </w:rPr>
        <w:t>A</w:t>
      </w:r>
      <w:r w:rsidRPr="00ED51F0">
        <w:rPr>
          <w:rFonts w:ascii="Arial" w:eastAsia="Times New Roman" w:hAnsi="Arial" w:cs="Arial"/>
          <w:color w:val="000000"/>
          <w:sz w:val="24"/>
          <w:szCs w:val="24"/>
          <w:lang w:val="ru-RU"/>
        </w:rPr>
        <w:t>: реванш частного бизнеса / Д. Путилин, М.</w:t>
      </w:r>
      <w:r w:rsidRPr="00ED51F0">
        <w:rPr>
          <w:rFonts w:ascii="Arial" w:eastAsia="Times New Roman" w:hAnsi="Arial" w:cs="Arial"/>
          <w:color w:val="000000"/>
          <w:sz w:val="24"/>
          <w:szCs w:val="24"/>
        </w:rPr>
        <w:t> </w:t>
      </w:r>
      <w:r w:rsidRPr="00ED51F0">
        <w:rPr>
          <w:rFonts w:ascii="Arial" w:eastAsia="Times New Roman" w:hAnsi="Arial" w:cs="Arial"/>
          <w:color w:val="000000"/>
          <w:sz w:val="24"/>
          <w:szCs w:val="24"/>
          <w:lang w:val="ru-RU"/>
        </w:rPr>
        <w:t>Братславская // Слияния и поглощения. – 2007. – № 1–2 (42–48). – С. 27.</w:t>
      </w:r>
    </w:p>
    <w:p w:rsidR="00ED51F0" w:rsidRPr="00ED51F0" w:rsidRDefault="00ED51F0" w:rsidP="00ED51F0">
      <w:pPr>
        <w:numPr>
          <w:ilvl w:val="0"/>
          <w:numId w:val="6"/>
        </w:numPr>
        <w:pBdr>
          <w:top w:val="single" w:sz="6" w:space="4" w:color="auto"/>
          <w:left w:val="single" w:sz="6" w:space="4" w:color="auto"/>
          <w:bottom w:val="single" w:sz="6" w:space="4" w:color="auto"/>
          <w:right w:val="single" w:sz="6" w:space="4" w:color="auto"/>
        </w:pBdr>
        <w:shd w:val="clear" w:color="auto" w:fill="FFFFFF"/>
        <w:spacing w:before="100" w:beforeAutospacing="1" w:after="100" w:afterAutospacing="1" w:line="240" w:lineRule="auto"/>
        <w:rPr>
          <w:rFonts w:ascii="Arial" w:eastAsia="Times New Roman" w:hAnsi="Arial" w:cs="Arial"/>
          <w:color w:val="000000"/>
          <w:sz w:val="24"/>
          <w:szCs w:val="24"/>
          <w:lang w:val="ru-RU"/>
        </w:rPr>
      </w:pPr>
      <w:proofErr w:type="spellStart"/>
      <w:r w:rsidRPr="00ED51F0">
        <w:rPr>
          <w:rFonts w:ascii="Arial" w:eastAsia="Times New Roman" w:hAnsi="Arial" w:cs="Arial"/>
          <w:i/>
          <w:iCs/>
          <w:color w:val="000000"/>
          <w:lang w:val="ru-RU"/>
        </w:rPr>
        <w:lastRenderedPageBreak/>
        <w:t>Остякова</w:t>
      </w:r>
      <w:proofErr w:type="spellEnd"/>
      <w:r w:rsidRPr="00ED51F0">
        <w:rPr>
          <w:rFonts w:ascii="Arial" w:eastAsia="Times New Roman" w:hAnsi="Arial" w:cs="Arial"/>
          <w:i/>
          <w:iCs/>
          <w:color w:val="000000"/>
          <w:lang w:val="ru-RU"/>
        </w:rPr>
        <w:t>, Т. А</w:t>
      </w:r>
      <w:r w:rsidRPr="00ED51F0">
        <w:rPr>
          <w:rFonts w:ascii="Arial" w:eastAsia="Times New Roman" w:hAnsi="Arial" w:cs="Arial"/>
          <w:color w:val="000000"/>
          <w:sz w:val="24"/>
          <w:szCs w:val="24"/>
          <w:lang w:val="ru-RU"/>
        </w:rPr>
        <w:t xml:space="preserve">. Антикризисные технологии при рейдерских захватах [Электронный ресурс] / Т. А. </w:t>
      </w:r>
      <w:proofErr w:type="spellStart"/>
      <w:r w:rsidRPr="00ED51F0">
        <w:rPr>
          <w:rFonts w:ascii="Arial" w:eastAsia="Times New Roman" w:hAnsi="Arial" w:cs="Arial"/>
          <w:color w:val="000000"/>
          <w:sz w:val="24"/>
          <w:szCs w:val="24"/>
          <w:lang w:val="ru-RU"/>
        </w:rPr>
        <w:t>Остякова</w:t>
      </w:r>
      <w:proofErr w:type="spellEnd"/>
      <w:r w:rsidRPr="00ED51F0">
        <w:rPr>
          <w:rFonts w:ascii="Arial" w:eastAsia="Times New Roman" w:hAnsi="Arial" w:cs="Arial"/>
          <w:color w:val="000000"/>
          <w:sz w:val="24"/>
          <w:szCs w:val="24"/>
          <w:lang w:val="ru-RU"/>
        </w:rPr>
        <w:t>. – М., 2009. – Режим доступа: /</w:t>
      </w:r>
      <w:r w:rsidRPr="00ED51F0">
        <w:rPr>
          <w:rFonts w:ascii="Arial" w:eastAsia="Times New Roman" w:hAnsi="Arial" w:cs="Arial"/>
          <w:color w:val="000000"/>
          <w:sz w:val="24"/>
          <w:szCs w:val="24"/>
        </w:rPr>
        <w:t>modules</w:t>
      </w:r>
      <w:r w:rsidRPr="00ED51F0">
        <w:rPr>
          <w:rFonts w:ascii="Arial" w:eastAsia="Times New Roman" w:hAnsi="Arial" w:cs="Arial"/>
          <w:color w:val="000000"/>
          <w:sz w:val="24"/>
          <w:szCs w:val="24"/>
          <w:lang w:val="ru-RU"/>
        </w:rPr>
        <w:t>.</w:t>
      </w:r>
      <w:proofErr w:type="spellStart"/>
      <w:r w:rsidRPr="00ED51F0">
        <w:rPr>
          <w:rFonts w:ascii="Arial" w:eastAsia="Times New Roman" w:hAnsi="Arial" w:cs="Arial"/>
          <w:color w:val="000000"/>
          <w:sz w:val="24"/>
          <w:szCs w:val="24"/>
        </w:rPr>
        <w:t>php</w:t>
      </w:r>
      <w:proofErr w:type="spellEnd"/>
      <w:r w:rsidRPr="00ED51F0">
        <w:rPr>
          <w:rFonts w:ascii="Arial" w:eastAsia="Times New Roman" w:hAnsi="Arial" w:cs="Arial"/>
          <w:color w:val="000000"/>
          <w:sz w:val="24"/>
          <w:szCs w:val="24"/>
          <w:lang w:val="ru-RU"/>
        </w:rPr>
        <w:t>?</w:t>
      </w:r>
      <w:r w:rsidRPr="00ED51F0">
        <w:rPr>
          <w:rFonts w:ascii="Arial" w:eastAsia="Times New Roman" w:hAnsi="Arial" w:cs="Arial"/>
          <w:color w:val="000000"/>
          <w:sz w:val="24"/>
          <w:szCs w:val="24"/>
        </w:rPr>
        <w:t>name</w:t>
      </w:r>
      <w:r w:rsidRPr="00ED51F0">
        <w:rPr>
          <w:rFonts w:ascii="Arial" w:eastAsia="Times New Roman" w:hAnsi="Arial" w:cs="Arial"/>
          <w:color w:val="000000"/>
          <w:sz w:val="24"/>
          <w:szCs w:val="24"/>
          <w:lang w:val="ru-RU"/>
        </w:rPr>
        <w:t>.</w:t>
      </w:r>
    </w:p>
    <w:p w:rsidR="00ED51F0" w:rsidRPr="00ED51F0" w:rsidRDefault="00ED51F0" w:rsidP="00ED51F0">
      <w:pPr>
        <w:numPr>
          <w:ilvl w:val="0"/>
          <w:numId w:val="6"/>
        </w:numPr>
        <w:pBdr>
          <w:top w:val="single" w:sz="6" w:space="4" w:color="auto"/>
          <w:left w:val="single" w:sz="6" w:space="4" w:color="auto"/>
          <w:bottom w:val="single" w:sz="6" w:space="4" w:color="auto"/>
          <w:right w:val="single" w:sz="6" w:space="4" w:color="auto"/>
        </w:pBdr>
        <w:shd w:val="clear" w:color="auto" w:fill="FFFFFF"/>
        <w:spacing w:before="100" w:beforeAutospacing="1" w:after="100" w:afterAutospacing="1" w:line="240" w:lineRule="auto"/>
        <w:rPr>
          <w:rFonts w:ascii="Arial" w:eastAsia="Times New Roman" w:hAnsi="Arial" w:cs="Arial"/>
          <w:color w:val="000000"/>
          <w:sz w:val="24"/>
          <w:szCs w:val="24"/>
          <w:lang w:val="ru-RU"/>
        </w:rPr>
      </w:pPr>
      <w:proofErr w:type="spellStart"/>
      <w:r w:rsidRPr="00ED51F0">
        <w:rPr>
          <w:rFonts w:ascii="Arial" w:eastAsia="Times New Roman" w:hAnsi="Arial" w:cs="Arial"/>
          <w:i/>
          <w:iCs/>
          <w:color w:val="000000"/>
          <w:lang w:val="ru-RU"/>
        </w:rPr>
        <w:t>Личкова</w:t>
      </w:r>
      <w:proofErr w:type="spellEnd"/>
      <w:r w:rsidRPr="00ED51F0">
        <w:rPr>
          <w:rFonts w:ascii="Arial" w:eastAsia="Times New Roman" w:hAnsi="Arial" w:cs="Arial"/>
          <w:i/>
          <w:iCs/>
          <w:color w:val="000000"/>
          <w:lang w:val="ru-RU"/>
        </w:rPr>
        <w:t>, Н</w:t>
      </w:r>
      <w:r w:rsidRPr="00ED51F0">
        <w:rPr>
          <w:rFonts w:ascii="Arial" w:eastAsia="Times New Roman" w:hAnsi="Arial" w:cs="Arial"/>
          <w:color w:val="000000"/>
          <w:sz w:val="24"/>
          <w:szCs w:val="24"/>
          <w:lang w:val="ru-RU"/>
        </w:rPr>
        <w:t xml:space="preserve">. </w:t>
      </w:r>
      <w:proofErr w:type="spellStart"/>
      <w:r w:rsidRPr="00ED51F0">
        <w:rPr>
          <w:rFonts w:ascii="Arial" w:eastAsia="Times New Roman" w:hAnsi="Arial" w:cs="Arial"/>
          <w:color w:val="000000"/>
          <w:sz w:val="24"/>
          <w:szCs w:val="24"/>
          <w:lang w:val="ru-RU"/>
        </w:rPr>
        <w:t>Рейдерство</w:t>
      </w:r>
      <w:proofErr w:type="spellEnd"/>
      <w:r w:rsidRPr="00ED51F0">
        <w:rPr>
          <w:rFonts w:ascii="Arial" w:eastAsia="Times New Roman" w:hAnsi="Arial" w:cs="Arial"/>
          <w:color w:val="000000"/>
          <w:sz w:val="24"/>
          <w:szCs w:val="24"/>
          <w:lang w:val="ru-RU"/>
        </w:rPr>
        <w:t xml:space="preserve"> процветает на благодатной почве коррупции (2007) [Электронный ресурс] / Н.</w:t>
      </w:r>
      <w:r w:rsidRPr="00ED51F0">
        <w:rPr>
          <w:rFonts w:ascii="Arial" w:eastAsia="Times New Roman" w:hAnsi="Arial" w:cs="Arial"/>
          <w:color w:val="000000"/>
          <w:sz w:val="24"/>
          <w:szCs w:val="24"/>
        </w:rPr>
        <w:t> </w:t>
      </w:r>
      <w:proofErr w:type="spellStart"/>
      <w:r w:rsidRPr="00ED51F0">
        <w:rPr>
          <w:rFonts w:ascii="Arial" w:eastAsia="Times New Roman" w:hAnsi="Arial" w:cs="Arial"/>
          <w:color w:val="000000"/>
          <w:sz w:val="24"/>
          <w:szCs w:val="24"/>
          <w:lang w:val="ru-RU"/>
        </w:rPr>
        <w:t>Личкова</w:t>
      </w:r>
      <w:proofErr w:type="spellEnd"/>
      <w:r w:rsidRPr="00ED51F0">
        <w:rPr>
          <w:rFonts w:ascii="Arial" w:eastAsia="Times New Roman" w:hAnsi="Arial" w:cs="Arial"/>
          <w:color w:val="000000"/>
          <w:sz w:val="24"/>
          <w:szCs w:val="24"/>
          <w:lang w:val="ru-RU"/>
        </w:rPr>
        <w:t xml:space="preserve"> // РОСБАЛТ СЕВЕР. – Режим доступа:</w:t>
      </w:r>
      <w:r w:rsidRPr="00ED51F0">
        <w:rPr>
          <w:rFonts w:ascii="Arial" w:eastAsia="Times New Roman" w:hAnsi="Arial" w:cs="Arial"/>
          <w:color w:val="000000"/>
          <w:sz w:val="24"/>
          <w:szCs w:val="24"/>
        </w:rPr>
        <w:t> </w:t>
      </w:r>
      <w:r w:rsidRPr="00ED51F0">
        <w:rPr>
          <w:rFonts w:ascii="Arial" w:eastAsia="Times New Roman" w:hAnsi="Arial" w:cs="Arial"/>
          <w:color w:val="000000"/>
          <w:sz w:val="24"/>
          <w:szCs w:val="24"/>
          <w:u w:val="single"/>
        </w:rPr>
        <w:t>http</w:t>
      </w:r>
      <w:r w:rsidRPr="00ED51F0">
        <w:rPr>
          <w:rFonts w:ascii="Arial" w:eastAsia="Times New Roman" w:hAnsi="Arial" w:cs="Arial"/>
          <w:color w:val="000000"/>
          <w:sz w:val="24"/>
          <w:szCs w:val="24"/>
          <w:u w:val="single"/>
          <w:lang w:val="ru-RU"/>
        </w:rPr>
        <w:t>://</w:t>
      </w:r>
      <w:r w:rsidRPr="00ED51F0">
        <w:rPr>
          <w:rFonts w:ascii="Arial" w:eastAsia="Times New Roman" w:hAnsi="Arial" w:cs="Arial"/>
          <w:color w:val="000000"/>
          <w:sz w:val="24"/>
          <w:szCs w:val="24"/>
          <w:u w:val="single"/>
        </w:rPr>
        <w:t>www</w:t>
      </w:r>
      <w:r w:rsidRPr="00ED51F0">
        <w:rPr>
          <w:rFonts w:ascii="Arial" w:eastAsia="Times New Roman" w:hAnsi="Arial" w:cs="Arial"/>
          <w:color w:val="000000"/>
          <w:sz w:val="24"/>
          <w:szCs w:val="24"/>
          <w:u w:val="single"/>
          <w:lang w:val="ru-RU"/>
        </w:rPr>
        <w:t>.</w:t>
      </w:r>
      <w:proofErr w:type="spellStart"/>
      <w:r w:rsidRPr="00ED51F0">
        <w:rPr>
          <w:rFonts w:ascii="Arial" w:eastAsia="Times New Roman" w:hAnsi="Arial" w:cs="Arial"/>
          <w:color w:val="000000"/>
          <w:sz w:val="24"/>
          <w:szCs w:val="24"/>
          <w:u w:val="single"/>
        </w:rPr>
        <w:t>ros</w:t>
      </w:r>
      <w:proofErr w:type="spellEnd"/>
      <w:r w:rsidRPr="00ED51F0">
        <w:rPr>
          <w:rFonts w:ascii="Arial" w:eastAsia="Times New Roman" w:hAnsi="Arial" w:cs="Arial"/>
          <w:color w:val="000000"/>
          <w:sz w:val="24"/>
          <w:szCs w:val="24"/>
          <w:u w:val="single"/>
          <w:lang w:val="ru-RU"/>
        </w:rPr>
        <w:softHyphen/>
        <w:t>/2007/12/05/435772.</w:t>
      </w:r>
      <w:proofErr w:type="spellStart"/>
      <w:r w:rsidRPr="00ED51F0">
        <w:rPr>
          <w:rFonts w:ascii="Arial" w:eastAsia="Times New Roman" w:hAnsi="Arial" w:cs="Arial"/>
          <w:color w:val="000000"/>
          <w:sz w:val="24"/>
          <w:szCs w:val="24"/>
          <w:u w:val="single"/>
        </w:rPr>
        <w:t>htm</w:t>
      </w:r>
      <w:proofErr w:type="spellEnd"/>
      <w:r w:rsidRPr="00ED51F0">
        <w:rPr>
          <w:rFonts w:ascii="Arial" w:eastAsia="Times New Roman" w:hAnsi="Arial" w:cs="Arial"/>
          <w:color w:val="000000"/>
          <w:sz w:val="24"/>
          <w:szCs w:val="24"/>
          <w:lang w:val="ru-RU"/>
        </w:rPr>
        <w:t>.</w:t>
      </w:r>
    </w:p>
    <w:p w:rsidR="00ED51F0" w:rsidRPr="00ED51F0" w:rsidRDefault="00ED51F0" w:rsidP="00ED51F0">
      <w:pPr>
        <w:numPr>
          <w:ilvl w:val="0"/>
          <w:numId w:val="6"/>
        </w:numPr>
        <w:pBdr>
          <w:top w:val="single" w:sz="6" w:space="4" w:color="auto"/>
          <w:left w:val="single" w:sz="6" w:space="4" w:color="auto"/>
          <w:bottom w:val="single" w:sz="6" w:space="4" w:color="auto"/>
          <w:right w:val="single" w:sz="6" w:space="4" w:color="auto"/>
        </w:pBdr>
        <w:shd w:val="clear" w:color="auto" w:fill="FFFFFF"/>
        <w:spacing w:before="100" w:beforeAutospacing="1" w:after="100" w:afterAutospacing="1" w:line="240" w:lineRule="auto"/>
        <w:rPr>
          <w:rFonts w:ascii="Arial" w:eastAsia="Times New Roman" w:hAnsi="Arial" w:cs="Arial"/>
          <w:color w:val="000000"/>
          <w:sz w:val="24"/>
          <w:szCs w:val="24"/>
          <w:lang w:val="ru-RU"/>
        </w:rPr>
      </w:pPr>
      <w:proofErr w:type="spellStart"/>
      <w:r w:rsidRPr="00ED51F0">
        <w:rPr>
          <w:rFonts w:ascii="Arial" w:eastAsia="Times New Roman" w:hAnsi="Arial" w:cs="Arial"/>
          <w:i/>
          <w:iCs/>
          <w:color w:val="000000"/>
          <w:lang w:val="ru-RU"/>
        </w:rPr>
        <w:t>Молотников</w:t>
      </w:r>
      <w:proofErr w:type="spellEnd"/>
      <w:r w:rsidRPr="00ED51F0">
        <w:rPr>
          <w:rFonts w:ascii="Arial" w:eastAsia="Times New Roman" w:hAnsi="Arial" w:cs="Arial"/>
          <w:i/>
          <w:iCs/>
          <w:color w:val="000000"/>
          <w:lang w:val="ru-RU"/>
        </w:rPr>
        <w:t>, А. Е</w:t>
      </w:r>
      <w:r w:rsidRPr="00ED51F0">
        <w:rPr>
          <w:rFonts w:ascii="Arial" w:eastAsia="Times New Roman" w:hAnsi="Arial" w:cs="Arial"/>
          <w:color w:val="000000"/>
          <w:sz w:val="24"/>
          <w:szCs w:val="24"/>
          <w:lang w:val="ru-RU"/>
        </w:rPr>
        <w:t xml:space="preserve">. Слияния и поглощения. Российский опыт / А. Е. </w:t>
      </w:r>
      <w:proofErr w:type="spellStart"/>
      <w:r w:rsidRPr="00ED51F0">
        <w:rPr>
          <w:rFonts w:ascii="Arial" w:eastAsia="Times New Roman" w:hAnsi="Arial" w:cs="Arial"/>
          <w:color w:val="000000"/>
          <w:sz w:val="24"/>
          <w:szCs w:val="24"/>
          <w:lang w:val="ru-RU"/>
        </w:rPr>
        <w:t>Молотников</w:t>
      </w:r>
      <w:proofErr w:type="spellEnd"/>
      <w:r w:rsidRPr="00ED51F0">
        <w:rPr>
          <w:rFonts w:ascii="Arial" w:eastAsia="Times New Roman" w:hAnsi="Arial" w:cs="Arial"/>
          <w:color w:val="000000"/>
          <w:sz w:val="24"/>
          <w:szCs w:val="24"/>
          <w:lang w:val="ru-RU"/>
        </w:rPr>
        <w:t>. – М.</w:t>
      </w:r>
      <w:proofErr w:type="gramStart"/>
      <w:r w:rsidRPr="00ED51F0">
        <w:rPr>
          <w:rFonts w:ascii="Arial" w:eastAsia="Times New Roman" w:hAnsi="Arial" w:cs="Arial"/>
          <w:color w:val="000000"/>
          <w:sz w:val="24"/>
          <w:szCs w:val="24"/>
        </w:rPr>
        <w:t> </w:t>
      </w:r>
      <w:r w:rsidRPr="00ED51F0">
        <w:rPr>
          <w:rFonts w:ascii="Arial" w:eastAsia="Times New Roman" w:hAnsi="Arial" w:cs="Arial"/>
          <w:color w:val="000000"/>
          <w:sz w:val="24"/>
          <w:szCs w:val="24"/>
          <w:lang w:val="ru-RU"/>
        </w:rPr>
        <w:t>:</w:t>
      </w:r>
      <w:proofErr w:type="gramEnd"/>
      <w:r w:rsidRPr="00ED51F0">
        <w:rPr>
          <w:rFonts w:ascii="Arial" w:eastAsia="Times New Roman" w:hAnsi="Arial" w:cs="Arial"/>
          <w:color w:val="000000"/>
          <w:sz w:val="24"/>
          <w:szCs w:val="24"/>
          <w:lang w:val="ru-RU"/>
        </w:rPr>
        <w:t xml:space="preserve"> Вершина, 2007. – С. 16.</w:t>
      </w:r>
    </w:p>
    <w:p w:rsidR="00ED51F0" w:rsidRPr="00ED51F0" w:rsidRDefault="00ED51F0" w:rsidP="00ED51F0">
      <w:pPr>
        <w:numPr>
          <w:ilvl w:val="0"/>
          <w:numId w:val="6"/>
        </w:numPr>
        <w:pBdr>
          <w:top w:val="single" w:sz="6" w:space="4" w:color="auto"/>
          <w:left w:val="single" w:sz="6" w:space="4" w:color="auto"/>
          <w:bottom w:val="single" w:sz="6" w:space="4" w:color="auto"/>
          <w:right w:val="single" w:sz="6" w:space="4" w:color="auto"/>
        </w:pBdr>
        <w:shd w:val="clear" w:color="auto" w:fill="FFFFFF"/>
        <w:spacing w:before="100" w:beforeAutospacing="1" w:after="100" w:afterAutospacing="1" w:line="240" w:lineRule="auto"/>
        <w:rPr>
          <w:rFonts w:ascii="Arial" w:eastAsia="Times New Roman" w:hAnsi="Arial" w:cs="Arial"/>
          <w:color w:val="000000"/>
          <w:sz w:val="24"/>
          <w:szCs w:val="24"/>
          <w:lang w:val="ru-RU"/>
        </w:rPr>
      </w:pPr>
      <w:r w:rsidRPr="00ED51F0">
        <w:rPr>
          <w:rFonts w:ascii="Arial" w:eastAsia="Times New Roman" w:hAnsi="Arial" w:cs="Arial"/>
          <w:i/>
          <w:iCs/>
          <w:color w:val="000000"/>
          <w:lang w:val="ru-RU"/>
        </w:rPr>
        <w:t>Васильева, Ю</w:t>
      </w:r>
      <w:r w:rsidRPr="00ED51F0">
        <w:rPr>
          <w:rFonts w:ascii="Arial" w:eastAsia="Times New Roman" w:hAnsi="Arial" w:cs="Arial"/>
          <w:color w:val="000000"/>
          <w:sz w:val="24"/>
          <w:szCs w:val="24"/>
          <w:lang w:val="ru-RU"/>
        </w:rPr>
        <w:t>.</w:t>
      </w:r>
      <w:r w:rsidRPr="00ED51F0">
        <w:rPr>
          <w:rFonts w:ascii="Arial" w:eastAsia="Times New Roman" w:hAnsi="Arial" w:cs="Arial"/>
          <w:color w:val="000000"/>
          <w:sz w:val="24"/>
          <w:szCs w:val="24"/>
        </w:rPr>
        <w:t> </w:t>
      </w:r>
      <w:r w:rsidRPr="00ED51F0">
        <w:rPr>
          <w:rFonts w:ascii="Arial" w:eastAsia="Times New Roman" w:hAnsi="Arial" w:cs="Arial"/>
          <w:b/>
          <w:bCs/>
          <w:color w:val="000000"/>
          <w:sz w:val="24"/>
          <w:szCs w:val="24"/>
          <w:lang w:val="ru-RU"/>
        </w:rPr>
        <w:t>Первую атаку отразят /</w:t>
      </w:r>
      <w:r w:rsidRPr="00ED51F0">
        <w:rPr>
          <w:rFonts w:ascii="Arial" w:eastAsia="Times New Roman" w:hAnsi="Arial" w:cs="Arial"/>
          <w:b/>
          <w:bCs/>
          <w:color w:val="000000"/>
          <w:sz w:val="24"/>
          <w:szCs w:val="24"/>
        </w:rPr>
        <w:t> </w:t>
      </w:r>
      <w:r w:rsidRPr="00ED51F0">
        <w:rPr>
          <w:rFonts w:ascii="Arial" w:eastAsia="Times New Roman" w:hAnsi="Arial" w:cs="Arial"/>
          <w:color w:val="000000"/>
          <w:sz w:val="24"/>
          <w:szCs w:val="24"/>
          <w:lang w:val="ru-RU"/>
        </w:rPr>
        <w:t>Ю. Васильева, Е. Тихонов // Российская бизнес-газета. – 2010. – № 757 (24). – 6 июля.</w:t>
      </w:r>
    </w:p>
    <w:p w:rsidR="00ED51F0" w:rsidRPr="00ED51F0" w:rsidRDefault="00ED51F0" w:rsidP="00ED51F0">
      <w:pPr>
        <w:numPr>
          <w:ilvl w:val="0"/>
          <w:numId w:val="6"/>
        </w:numPr>
        <w:pBdr>
          <w:top w:val="single" w:sz="6" w:space="4" w:color="auto"/>
          <w:left w:val="single" w:sz="6" w:space="4" w:color="auto"/>
          <w:bottom w:val="single" w:sz="6" w:space="4" w:color="auto"/>
          <w:right w:val="single" w:sz="6" w:space="4" w:color="auto"/>
        </w:pBdr>
        <w:shd w:val="clear" w:color="auto" w:fill="FFFFFF"/>
        <w:spacing w:before="100" w:beforeAutospacing="1" w:after="100" w:afterAutospacing="1" w:line="240" w:lineRule="auto"/>
        <w:rPr>
          <w:rFonts w:ascii="Arial" w:eastAsia="Times New Roman" w:hAnsi="Arial" w:cs="Arial"/>
          <w:color w:val="000000"/>
          <w:sz w:val="24"/>
          <w:szCs w:val="24"/>
          <w:lang w:val="ru-RU"/>
        </w:rPr>
      </w:pPr>
      <w:proofErr w:type="spellStart"/>
      <w:r w:rsidRPr="00ED51F0">
        <w:rPr>
          <w:rFonts w:ascii="Arial" w:eastAsia="Times New Roman" w:hAnsi="Arial" w:cs="Arial"/>
          <w:i/>
          <w:iCs/>
          <w:color w:val="000000"/>
          <w:lang w:val="ru-RU"/>
        </w:rPr>
        <w:t>Напсо</w:t>
      </w:r>
      <w:proofErr w:type="spellEnd"/>
      <w:r w:rsidRPr="00ED51F0">
        <w:rPr>
          <w:rFonts w:ascii="Arial" w:eastAsia="Times New Roman" w:hAnsi="Arial" w:cs="Arial"/>
          <w:i/>
          <w:iCs/>
          <w:color w:val="000000"/>
          <w:lang w:val="ru-RU"/>
        </w:rPr>
        <w:t>, Ю. А.</w:t>
      </w:r>
      <w:r w:rsidRPr="00ED51F0">
        <w:rPr>
          <w:rFonts w:ascii="Arial" w:eastAsia="Times New Roman" w:hAnsi="Arial" w:cs="Arial"/>
          <w:color w:val="000000"/>
          <w:sz w:val="24"/>
          <w:szCs w:val="24"/>
        </w:rPr>
        <w:t> </w:t>
      </w:r>
      <w:proofErr w:type="spellStart"/>
      <w:r w:rsidRPr="00ED51F0">
        <w:rPr>
          <w:rFonts w:ascii="Arial" w:eastAsia="Times New Roman" w:hAnsi="Arial" w:cs="Arial"/>
          <w:color w:val="000000"/>
          <w:sz w:val="24"/>
          <w:szCs w:val="24"/>
          <w:lang w:val="ru-RU"/>
        </w:rPr>
        <w:t>Рейдерство</w:t>
      </w:r>
      <w:proofErr w:type="spellEnd"/>
      <w:r w:rsidRPr="00ED51F0">
        <w:rPr>
          <w:rFonts w:ascii="Arial" w:eastAsia="Times New Roman" w:hAnsi="Arial" w:cs="Arial"/>
          <w:color w:val="000000"/>
          <w:sz w:val="24"/>
          <w:szCs w:val="24"/>
          <w:lang w:val="ru-RU"/>
        </w:rPr>
        <w:t xml:space="preserve"> как часть коррупционного рынка /</w:t>
      </w:r>
      <w:r w:rsidRPr="00ED51F0">
        <w:rPr>
          <w:rFonts w:ascii="Arial" w:eastAsia="Times New Roman" w:hAnsi="Arial" w:cs="Arial"/>
          <w:i/>
          <w:iCs/>
          <w:color w:val="000000"/>
        </w:rPr>
        <w:t> </w:t>
      </w:r>
      <w:r w:rsidRPr="00ED51F0">
        <w:rPr>
          <w:rFonts w:ascii="Arial" w:eastAsia="Times New Roman" w:hAnsi="Arial" w:cs="Arial"/>
          <w:color w:val="000000"/>
          <w:sz w:val="24"/>
          <w:szCs w:val="24"/>
          <w:lang w:val="ru-RU"/>
        </w:rPr>
        <w:t xml:space="preserve">Ю. А. </w:t>
      </w:r>
      <w:proofErr w:type="spellStart"/>
      <w:r w:rsidRPr="00ED51F0">
        <w:rPr>
          <w:rFonts w:ascii="Arial" w:eastAsia="Times New Roman" w:hAnsi="Arial" w:cs="Arial"/>
          <w:color w:val="000000"/>
          <w:sz w:val="24"/>
          <w:szCs w:val="24"/>
          <w:lang w:val="ru-RU"/>
        </w:rPr>
        <w:t>Напсо</w:t>
      </w:r>
      <w:proofErr w:type="spellEnd"/>
      <w:r w:rsidRPr="00ED51F0">
        <w:rPr>
          <w:rFonts w:ascii="Arial" w:eastAsia="Times New Roman" w:hAnsi="Arial" w:cs="Arial"/>
          <w:color w:val="000000"/>
          <w:sz w:val="24"/>
          <w:szCs w:val="24"/>
          <w:lang w:val="ru-RU"/>
        </w:rPr>
        <w:t xml:space="preserve"> // Право и безопасность. – 2009. – № 1(30). – Апрель</w:t>
      </w:r>
      <w:r w:rsidRPr="00ED51F0">
        <w:rPr>
          <w:rFonts w:ascii="Arial" w:eastAsia="Times New Roman" w:hAnsi="Arial" w:cs="Arial"/>
          <w:i/>
          <w:iCs/>
          <w:color w:val="000000"/>
          <w:lang w:val="ru-RU"/>
        </w:rPr>
        <w:t>.</w:t>
      </w:r>
      <w:r w:rsidRPr="00ED51F0">
        <w:rPr>
          <w:rFonts w:ascii="Arial" w:eastAsia="Times New Roman" w:hAnsi="Arial" w:cs="Arial"/>
          <w:color w:val="000000"/>
          <w:sz w:val="24"/>
          <w:szCs w:val="24"/>
        </w:rPr>
        <w:t> </w:t>
      </w:r>
      <w:r w:rsidRPr="00ED51F0">
        <w:rPr>
          <w:rFonts w:ascii="Arial" w:eastAsia="Times New Roman" w:hAnsi="Arial" w:cs="Arial"/>
          <w:color w:val="000000"/>
          <w:sz w:val="24"/>
          <w:szCs w:val="24"/>
          <w:lang w:val="ru-RU"/>
        </w:rPr>
        <w:t>– С. 56–58</w:t>
      </w:r>
      <w:r w:rsidRPr="00ED51F0">
        <w:rPr>
          <w:rFonts w:ascii="Arial" w:eastAsia="Times New Roman" w:hAnsi="Arial" w:cs="Arial"/>
          <w:i/>
          <w:iCs/>
          <w:color w:val="000000"/>
          <w:lang w:val="ru-RU"/>
        </w:rPr>
        <w:t>.</w:t>
      </w:r>
    </w:p>
    <w:p w:rsidR="00ED51F0" w:rsidRPr="00ED51F0" w:rsidRDefault="00ED51F0" w:rsidP="00ED51F0">
      <w:pPr>
        <w:shd w:val="clear" w:color="auto" w:fill="F9F9F7"/>
        <w:spacing w:before="100" w:beforeAutospacing="1" w:after="100" w:afterAutospacing="1" w:line="240" w:lineRule="auto"/>
        <w:ind w:firstLine="562"/>
        <w:jc w:val="right"/>
        <w:rPr>
          <w:rFonts w:ascii="Arial" w:eastAsia="Times New Roman" w:hAnsi="Arial" w:cs="Arial"/>
          <w:color w:val="000000"/>
          <w:sz w:val="24"/>
          <w:szCs w:val="24"/>
          <w:lang w:val="ru-RU"/>
        </w:rPr>
      </w:pPr>
      <w:r w:rsidRPr="00ED51F0">
        <w:rPr>
          <w:rFonts w:ascii="Arial" w:eastAsia="Times New Roman" w:hAnsi="Arial" w:cs="Arial"/>
          <w:color w:val="000000"/>
          <w:sz w:val="24"/>
          <w:szCs w:val="24"/>
          <w:lang w:val="ru-RU"/>
        </w:rPr>
        <w:t xml:space="preserve">© </w:t>
      </w:r>
      <w:proofErr w:type="spellStart"/>
      <w:r w:rsidRPr="00ED51F0">
        <w:rPr>
          <w:rFonts w:ascii="Arial" w:eastAsia="Times New Roman" w:hAnsi="Arial" w:cs="Arial"/>
          <w:color w:val="000000"/>
          <w:sz w:val="24"/>
          <w:szCs w:val="24"/>
          <w:lang w:val="ru-RU"/>
        </w:rPr>
        <w:t>Патласов</w:t>
      </w:r>
      <w:proofErr w:type="spellEnd"/>
      <w:r w:rsidRPr="00ED51F0">
        <w:rPr>
          <w:rFonts w:ascii="Arial" w:eastAsia="Times New Roman" w:hAnsi="Arial" w:cs="Arial"/>
          <w:color w:val="000000"/>
          <w:sz w:val="24"/>
          <w:szCs w:val="24"/>
          <w:lang w:val="ru-RU"/>
        </w:rPr>
        <w:t xml:space="preserve"> О.Ю., Сергиенко О. В., 2010</w:t>
      </w:r>
    </w:p>
    <w:p w:rsidR="00ED51F0" w:rsidRPr="00ED51F0" w:rsidRDefault="00ED51F0" w:rsidP="00ED51F0">
      <w:pPr>
        <w:shd w:val="clear" w:color="auto" w:fill="F9F9F7"/>
        <w:spacing w:before="100" w:beforeAutospacing="1" w:after="100" w:afterAutospacing="1" w:line="240" w:lineRule="auto"/>
        <w:rPr>
          <w:rFonts w:ascii="Arial" w:eastAsia="Times New Roman" w:hAnsi="Arial" w:cs="Arial"/>
          <w:color w:val="000000"/>
          <w:sz w:val="24"/>
          <w:szCs w:val="24"/>
          <w:lang w:val="ru-RU"/>
        </w:rPr>
      </w:pPr>
      <w:r w:rsidRPr="00ED51F0">
        <w:rPr>
          <w:rFonts w:ascii="Arial" w:eastAsia="Times New Roman" w:hAnsi="Arial" w:cs="Arial"/>
          <w:i/>
          <w:iCs/>
          <w:color w:val="000000"/>
          <w:sz w:val="24"/>
          <w:szCs w:val="24"/>
          <w:lang w:val="ru-RU"/>
        </w:rPr>
        <w:t>Авторы статьи</w:t>
      </w:r>
      <w:r w:rsidRPr="00ED51F0">
        <w:rPr>
          <w:rFonts w:ascii="Arial" w:eastAsia="Times New Roman" w:hAnsi="Arial" w:cs="Arial"/>
          <w:color w:val="000000"/>
          <w:sz w:val="24"/>
          <w:szCs w:val="24"/>
          <w:lang w:val="ru-RU"/>
        </w:rPr>
        <w:t>:</w:t>
      </w:r>
      <w:r w:rsidRPr="00ED51F0">
        <w:rPr>
          <w:rFonts w:ascii="Arial" w:eastAsia="Times New Roman" w:hAnsi="Arial" w:cs="Arial"/>
          <w:color w:val="000000"/>
          <w:sz w:val="24"/>
          <w:szCs w:val="24"/>
        </w:rPr>
        <w:t> </w:t>
      </w:r>
      <w:r w:rsidRPr="00ED51F0">
        <w:rPr>
          <w:rFonts w:ascii="Arial" w:eastAsia="Times New Roman" w:hAnsi="Arial" w:cs="Arial"/>
          <w:b/>
          <w:bCs/>
          <w:color w:val="000000"/>
          <w:sz w:val="24"/>
          <w:szCs w:val="24"/>
          <w:lang w:val="ru-RU"/>
        </w:rPr>
        <w:t xml:space="preserve">Олег Юрьевич </w:t>
      </w:r>
      <w:proofErr w:type="spellStart"/>
      <w:r w:rsidRPr="00ED51F0">
        <w:rPr>
          <w:rFonts w:ascii="Arial" w:eastAsia="Times New Roman" w:hAnsi="Arial" w:cs="Arial"/>
          <w:b/>
          <w:bCs/>
          <w:color w:val="000000"/>
          <w:sz w:val="24"/>
          <w:szCs w:val="24"/>
          <w:lang w:val="ru-RU"/>
        </w:rPr>
        <w:t>Патласов</w:t>
      </w:r>
      <w:proofErr w:type="spellEnd"/>
      <w:r w:rsidRPr="00ED51F0">
        <w:rPr>
          <w:rFonts w:ascii="Arial" w:eastAsia="Times New Roman" w:hAnsi="Arial" w:cs="Arial"/>
          <w:color w:val="000000"/>
          <w:sz w:val="24"/>
          <w:szCs w:val="24"/>
          <w:lang w:val="ru-RU"/>
        </w:rPr>
        <w:t>, доктор экономических наук, профессор, НОУ ВПО «</w:t>
      </w:r>
      <w:proofErr w:type="spellStart"/>
      <w:r w:rsidRPr="00ED51F0">
        <w:rPr>
          <w:rFonts w:ascii="Arial" w:eastAsia="Times New Roman" w:hAnsi="Arial" w:cs="Arial"/>
          <w:color w:val="000000"/>
          <w:sz w:val="24"/>
          <w:szCs w:val="24"/>
          <w:lang w:val="ru-RU"/>
        </w:rPr>
        <w:t>ОмГА</w:t>
      </w:r>
      <w:proofErr w:type="spellEnd"/>
      <w:r w:rsidRPr="00ED51F0">
        <w:rPr>
          <w:rFonts w:ascii="Arial" w:eastAsia="Times New Roman" w:hAnsi="Arial" w:cs="Arial"/>
          <w:color w:val="000000"/>
          <w:sz w:val="24"/>
          <w:szCs w:val="24"/>
          <w:lang w:val="ru-RU"/>
        </w:rPr>
        <w:t>»;</w:t>
      </w:r>
      <w:r w:rsidRPr="00ED51F0">
        <w:rPr>
          <w:rFonts w:ascii="Arial" w:eastAsia="Times New Roman" w:hAnsi="Arial" w:cs="Arial"/>
          <w:color w:val="000000"/>
          <w:sz w:val="24"/>
          <w:szCs w:val="24"/>
        </w:rPr>
        <w:t> </w:t>
      </w:r>
      <w:r w:rsidRPr="00ED51F0">
        <w:rPr>
          <w:rFonts w:ascii="Arial" w:eastAsia="Times New Roman" w:hAnsi="Arial" w:cs="Arial"/>
          <w:b/>
          <w:bCs/>
          <w:color w:val="000000"/>
          <w:sz w:val="24"/>
          <w:szCs w:val="24"/>
          <w:lang w:val="ru-RU"/>
        </w:rPr>
        <w:t>Оксана Владимировна Сергиенко</w:t>
      </w:r>
      <w:r w:rsidRPr="00ED51F0">
        <w:rPr>
          <w:rFonts w:ascii="Arial" w:eastAsia="Times New Roman" w:hAnsi="Arial" w:cs="Arial"/>
          <w:color w:val="000000"/>
          <w:sz w:val="24"/>
          <w:szCs w:val="24"/>
          <w:lang w:val="ru-RU"/>
        </w:rPr>
        <w:t>, кандидат экономических наук, доцент, НОУ ВПО «</w:t>
      </w:r>
      <w:proofErr w:type="spellStart"/>
      <w:r w:rsidRPr="00ED51F0">
        <w:rPr>
          <w:rFonts w:ascii="Arial" w:eastAsia="Times New Roman" w:hAnsi="Arial" w:cs="Arial"/>
          <w:color w:val="000000"/>
          <w:sz w:val="24"/>
          <w:szCs w:val="24"/>
          <w:lang w:val="ru-RU"/>
        </w:rPr>
        <w:t>ОмГА</w:t>
      </w:r>
      <w:proofErr w:type="spellEnd"/>
      <w:r w:rsidRPr="00ED51F0">
        <w:rPr>
          <w:rFonts w:ascii="Arial" w:eastAsia="Times New Roman" w:hAnsi="Arial" w:cs="Arial"/>
          <w:color w:val="000000"/>
          <w:sz w:val="24"/>
          <w:szCs w:val="24"/>
          <w:lang w:val="ru-RU"/>
        </w:rPr>
        <w:t>».</w:t>
      </w:r>
    </w:p>
    <w:p w:rsidR="00ED51F0" w:rsidRPr="00ED51F0" w:rsidRDefault="00ED51F0" w:rsidP="00ED51F0">
      <w:pPr>
        <w:shd w:val="clear" w:color="auto" w:fill="F9F9F7"/>
        <w:spacing w:before="100" w:beforeAutospacing="1" w:after="100" w:afterAutospacing="1" w:line="240" w:lineRule="auto"/>
        <w:rPr>
          <w:rFonts w:ascii="Arial" w:eastAsia="Times New Roman" w:hAnsi="Arial" w:cs="Arial"/>
          <w:color w:val="000000"/>
          <w:sz w:val="24"/>
          <w:szCs w:val="24"/>
          <w:lang w:val="ru-RU"/>
        </w:rPr>
      </w:pPr>
      <w:r w:rsidRPr="00ED51F0">
        <w:rPr>
          <w:rFonts w:ascii="Arial" w:eastAsia="Times New Roman" w:hAnsi="Arial" w:cs="Arial"/>
          <w:i/>
          <w:iCs/>
          <w:color w:val="000000"/>
          <w:sz w:val="24"/>
          <w:szCs w:val="24"/>
          <w:lang w:val="ru-RU"/>
        </w:rPr>
        <w:t>Рецензент</w:t>
      </w:r>
      <w:r w:rsidRPr="00ED51F0">
        <w:rPr>
          <w:rFonts w:ascii="Arial" w:eastAsia="Times New Roman" w:hAnsi="Arial" w:cs="Arial"/>
          <w:color w:val="000000"/>
          <w:sz w:val="24"/>
          <w:szCs w:val="24"/>
        </w:rPr>
        <w:t> </w:t>
      </w:r>
      <w:r w:rsidRPr="00ED51F0">
        <w:rPr>
          <w:rFonts w:ascii="Arial" w:eastAsia="Times New Roman" w:hAnsi="Arial" w:cs="Arial"/>
          <w:color w:val="000000"/>
          <w:sz w:val="24"/>
          <w:szCs w:val="24"/>
          <w:lang w:val="ru-RU"/>
        </w:rPr>
        <w:t>– Н. О. Герасимова, кандидат экономических наук, доцент, Омский экономический институт.</w:t>
      </w:r>
    </w:p>
    <w:p w:rsidR="00E83317" w:rsidRPr="00ED51F0" w:rsidRDefault="00E83317">
      <w:pPr>
        <w:rPr>
          <w:lang w:val="ru-RU"/>
        </w:rPr>
      </w:pPr>
    </w:p>
    <w:sectPr w:rsidR="00E83317" w:rsidRPr="00ED51F0" w:rsidSect="006A670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87A05"/>
    <w:multiLevelType w:val="multilevel"/>
    <w:tmpl w:val="B8506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7810BD"/>
    <w:multiLevelType w:val="multilevel"/>
    <w:tmpl w:val="C2E09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82674C"/>
    <w:multiLevelType w:val="multilevel"/>
    <w:tmpl w:val="42A89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40197C"/>
    <w:multiLevelType w:val="multilevel"/>
    <w:tmpl w:val="BBAE8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A65B88"/>
    <w:multiLevelType w:val="multilevel"/>
    <w:tmpl w:val="70783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07402BF"/>
    <w:multiLevelType w:val="multilevel"/>
    <w:tmpl w:val="091E2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68B03B3"/>
    <w:multiLevelType w:val="multilevel"/>
    <w:tmpl w:val="1750B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6"/>
  </w:num>
  <w:num w:numId="5">
    <w:abstractNumId w:val="3"/>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E12F41"/>
    <w:rsid w:val="006A6709"/>
    <w:rsid w:val="00D441B8"/>
    <w:rsid w:val="00E12F41"/>
    <w:rsid w:val="00E83317"/>
    <w:rsid w:val="00ED51F0"/>
    <w:rsid w:val="00F43A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7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441B8"/>
    <w:rPr>
      <w:color w:val="0000FF"/>
      <w:u w:val="single"/>
    </w:rPr>
  </w:style>
  <w:style w:type="character" w:styleId="a4">
    <w:name w:val="FollowedHyperlink"/>
    <w:basedOn w:val="a0"/>
    <w:uiPriority w:val="99"/>
    <w:semiHidden/>
    <w:unhideWhenUsed/>
    <w:rsid w:val="00D441B8"/>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192834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7332</Words>
  <Characters>41798</Characters>
  <Application>Microsoft Office Word</Application>
  <DocSecurity>0</DocSecurity>
  <Lines>348</Lines>
  <Paragraphs>98</Paragraphs>
  <ScaleCrop>false</ScaleCrop>
  <Company/>
  <LinksUpToDate>false</LinksUpToDate>
  <CharactersWithSpaces>49032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Анна kad. Колодина</cp:lastModifiedBy>
  <cp:revision>2</cp:revision>
  <dcterms:created xsi:type="dcterms:W3CDTF">2025-09-17T05:26:00Z</dcterms:created>
  <dcterms:modified xsi:type="dcterms:W3CDTF">2025-09-17T05:26:00Z</dcterms:modified>
</cp:coreProperties>
</file>